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FC" w:rsidRPr="00CD71FC" w:rsidRDefault="00CD71FC" w:rsidP="00CD71FC">
      <w:bookmarkStart w:id="0" w:name="_GoBack"/>
      <w:bookmarkEnd w:id="0"/>
    </w:p>
    <w:p w:rsidR="00D15B4E" w:rsidRPr="00B50ED3" w:rsidRDefault="00D15B4E" w:rsidP="00D15B4E">
      <w:pPr>
        <w:pStyle w:val="10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Ф.7.03-03</w:t>
      </w:r>
    </w:p>
    <w:p w:rsidR="00D15B4E" w:rsidRPr="00B50ED3" w:rsidRDefault="00D15B4E" w:rsidP="00D15B4E">
      <w:pPr>
        <w:rPr>
          <w:sz w:val="28"/>
          <w:szCs w:val="28"/>
        </w:rPr>
      </w:pPr>
    </w:p>
    <w:p w:rsidR="00D15B4E" w:rsidRPr="00B50ED3" w:rsidRDefault="00D15B4E" w:rsidP="00D15B4E">
      <w:pPr>
        <w:rPr>
          <w:b/>
          <w:sz w:val="28"/>
          <w:szCs w:val="28"/>
        </w:rPr>
      </w:pPr>
    </w:p>
    <w:p w:rsidR="00D15B4E" w:rsidRPr="00B50ED3" w:rsidRDefault="00D15B4E" w:rsidP="00D15B4E">
      <w:pPr>
        <w:jc w:val="center"/>
        <w:rPr>
          <w:b/>
          <w:sz w:val="28"/>
          <w:szCs w:val="28"/>
        </w:rPr>
      </w:pPr>
    </w:p>
    <w:p w:rsidR="00D15B4E" w:rsidRDefault="00D15B4E" w:rsidP="00D15B4E">
      <w:pPr>
        <w:jc w:val="center"/>
        <w:rPr>
          <w:b/>
          <w:sz w:val="28"/>
          <w:szCs w:val="28"/>
        </w:rPr>
      </w:pPr>
    </w:p>
    <w:p w:rsidR="00D85719" w:rsidRDefault="00D85719" w:rsidP="00D15B4E">
      <w:pPr>
        <w:jc w:val="center"/>
        <w:rPr>
          <w:b/>
          <w:sz w:val="28"/>
          <w:szCs w:val="28"/>
        </w:rPr>
      </w:pPr>
    </w:p>
    <w:p w:rsidR="00D85719" w:rsidRDefault="00D85719" w:rsidP="00D15B4E">
      <w:pPr>
        <w:jc w:val="center"/>
        <w:rPr>
          <w:b/>
          <w:sz w:val="28"/>
          <w:szCs w:val="28"/>
        </w:rPr>
      </w:pPr>
    </w:p>
    <w:p w:rsidR="00D85719" w:rsidRDefault="00D85719" w:rsidP="00D15B4E">
      <w:pPr>
        <w:jc w:val="center"/>
        <w:rPr>
          <w:b/>
          <w:sz w:val="28"/>
          <w:szCs w:val="28"/>
        </w:rPr>
      </w:pPr>
    </w:p>
    <w:p w:rsidR="00D85719" w:rsidRDefault="00D85719" w:rsidP="00D15B4E">
      <w:pPr>
        <w:jc w:val="center"/>
        <w:rPr>
          <w:b/>
          <w:sz w:val="28"/>
          <w:szCs w:val="28"/>
        </w:rPr>
      </w:pPr>
    </w:p>
    <w:p w:rsidR="00D85719" w:rsidRDefault="00D85719" w:rsidP="00D15B4E">
      <w:pPr>
        <w:jc w:val="center"/>
        <w:rPr>
          <w:b/>
          <w:sz w:val="28"/>
          <w:szCs w:val="28"/>
        </w:rPr>
      </w:pPr>
    </w:p>
    <w:p w:rsidR="00D85719" w:rsidRDefault="00D85719" w:rsidP="00D15B4E">
      <w:pPr>
        <w:jc w:val="center"/>
        <w:rPr>
          <w:b/>
          <w:sz w:val="28"/>
          <w:szCs w:val="28"/>
        </w:rPr>
      </w:pPr>
    </w:p>
    <w:p w:rsidR="00D85719" w:rsidRPr="00B50ED3" w:rsidRDefault="00D85719" w:rsidP="00D15B4E">
      <w:pPr>
        <w:jc w:val="center"/>
        <w:rPr>
          <w:b/>
          <w:sz w:val="28"/>
          <w:szCs w:val="28"/>
        </w:rPr>
      </w:pPr>
    </w:p>
    <w:p w:rsidR="00D15B4E" w:rsidRPr="00B50ED3" w:rsidRDefault="00D15B4E" w:rsidP="00D15B4E">
      <w:pPr>
        <w:jc w:val="center"/>
        <w:rPr>
          <w:b/>
          <w:sz w:val="28"/>
          <w:szCs w:val="28"/>
        </w:rPr>
      </w:pPr>
    </w:p>
    <w:p w:rsidR="00D85719" w:rsidRPr="00182CA3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82CA3">
        <w:rPr>
          <w:rFonts w:ascii="Times New Roman" w:hAnsi="Times New Roman" w:cs="Times New Roman"/>
          <w:sz w:val="28"/>
          <w:szCs w:val="28"/>
          <w:lang w:val="kk-KZ"/>
        </w:rPr>
        <w:t>Сатымбекова К.Б.</w:t>
      </w:r>
    </w:p>
    <w:p w:rsidR="00D85719" w:rsidRDefault="004E45B0" w:rsidP="00D85719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Наркулова Ш.А.</w:t>
      </w:r>
    </w:p>
    <w:p w:rsidR="00D8571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C5290" w:rsidRPr="00DA21FC" w:rsidRDefault="00D85719" w:rsidP="00391957">
      <w:pPr>
        <w:pStyle w:val="a3"/>
        <w:jc w:val="center"/>
        <w:rPr>
          <w:szCs w:val="28"/>
        </w:rPr>
      </w:pPr>
      <w:r w:rsidRPr="00DA21FC">
        <w:rPr>
          <w:szCs w:val="28"/>
        </w:rPr>
        <w:t xml:space="preserve">Методические  указания  по организации </w:t>
      </w:r>
      <w:r w:rsidR="00391957" w:rsidRPr="00DA21FC">
        <w:rPr>
          <w:szCs w:val="28"/>
        </w:rPr>
        <w:t>СР</w:t>
      </w:r>
      <w:r w:rsidR="00E630E3">
        <w:rPr>
          <w:szCs w:val="28"/>
        </w:rPr>
        <w:t>М</w:t>
      </w:r>
      <w:r w:rsidR="00BC5290" w:rsidRPr="00DA21FC">
        <w:rPr>
          <w:szCs w:val="28"/>
        </w:rPr>
        <w:t xml:space="preserve"> и </w:t>
      </w:r>
      <w:r w:rsidR="005F1C86" w:rsidRPr="00DA21FC">
        <w:rPr>
          <w:szCs w:val="28"/>
        </w:rPr>
        <w:t>СР</w:t>
      </w:r>
      <w:r w:rsidR="00E630E3">
        <w:rPr>
          <w:szCs w:val="28"/>
        </w:rPr>
        <w:t>М</w:t>
      </w:r>
      <w:r w:rsidR="00391957" w:rsidRPr="00DA21FC">
        <w:rPr>
          <w:szCs w:val="28"/>
        </w:rPr>
        <w:t xml:space="preserve">П </w:t>
      </w:r>
    </w:p>
    <w:p w:rsidR="00D85719" w:rsidRPr="00032BF6" w:rsidRDefault="00391957" w:rsidP="00BC5290">
      <w:pPr>
        <w:pStyle w:val="a3"/>
        <w:jc w:val="center"/>
        <w:rPr>
          <w:szCs w:val="28"/>
        </w:rPr>
      </w:pPr>
      <w:r w:rsidRPr="00DA21FC">
        <w:rPr>
          <w:szCs w:val="28"/>
        </w:rPr>
        <w:t>по дисциплине</w:t>
      </w:r>
      <w:r w:rsidR="00D85719" w:rsidRPr="00DA21FC">
        <w:rPr>
          <w:szCs w:val="28"/>
        </w:rPr>
        <w:t xml:space="preserve">  </w:t>
      </w:r>
      <w:r w:rsidR="005F1C86" w:rsidRPr="00DA21FC">
        <w:rPr>
          <w:szCs w:val="28"/>
        </w:rPr>
        <w:t>Психология управления</w:t>
      </w:r>
    </w:p>
    <w:p w:rsidR="00D8571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D8571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D85719" w:rsidRPr="001C2916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D85719" w:rsidRDefault="00D85719" w:rsidP="00D85719">
      <w:pPr>
        <w:jc w:val="center"/>
        <w:rPr>
          <w:lang w:val="kk-KZ"/>
        </w:rPr>
      </w:pPr>
    </w:p>
    <w:p w:rsidR="00D15B4E" w:rsidRPr="00D85719" w:rsidRDefault="00D15B4E" w:rsidP="00D15B4E">
      <w:pPr>
        <w:pStyle w:val="a3"/>
        <w:jc w:val="center"/>
        <w:rPr>
          <w:b/>
          <w:szCs w:val="28"/>
          <w:lang w:val="kk-KZ"/>
        </w:rPr>
      </w:pPr>
    </w:p>
    <w:p w:rsidR="00D15B4E" w:rsidRDefault="00D15B4E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noProof/>
          <w:szCs w:val="28"/>
        </w:rPr>
      </w:pPr>
    </w:p>
    <w:p w:rsidR="00D85719" w:rsidRPr="00B50ED3" w:rsidRDefault="00D85719" w:rsidP="00D15B4E">
      <w:pPr>
        <w:pStyle w:val="a3"/>
        <w:jc w:val="center"/>
        <w:rPr>
          <w:b/>
          <w:szCs w:val="28"/>
        </w:rPr>
      </w:pPr>
    </w:p>
    <w:p w:rsidR="00D15B4E" w:rsidRPr="00B50ED3" w:rsidRDefault="00D15B4E" w:rsidP="00D15B4E">
      <w:pPr>
        <w:jc w:val="center"/>
        <w:rPr>
          <w:sz w:val="28"/>
          <w:szCs w:val="28"/>
        </w:rPr>
      </w:pPr>
    </w:p>
    <w:p w:rsidR="00D15B4E" w:rsidRPr="00B50ED3" w:rsidRDefault="00D15B4E" w:rsidP="00D15B4E">
      <w:pPr>
        <w:pStyle w:val="3"/>
        <w:jc w:val="center"/>
        <w:rPr>
          <w:b/>
          <w:szCs w:val="28"/>
        </w:rPr>
      </w:pPr>
    </w:p>
    <w:p w:rsidR="00172B6E" w:rsidRDefault="00172B6E" w:rsidP="00172B6E">
      <w:pPr>
        <w:jc w:val="center"/>
        <w:rPr>
          <w:sz w:val="28"/>
          <w:lang w:val="kk-KZ"/>
        </w:rPr>
      </w:pPr>
      <w:r w:rsidRPr="00441FB9">
        <w:rPr>
          <w:sz w:val="28"/>
          <w:lang w:val="kk-KZ"/>
        </w:rPr>
        <w:t>Шымкент,</w:t>
      </w:r>
      <w:r w:rsidR="000731C5">
        <w:rPr>
          <w:sz w:val="28"/>
          <w:lang w:val="kk-KZ"/>
        </w:rPr>
        <w:t xml:space="preserve"> </w:t>
      </w:r>
      <w:r w:rsidRPr="00441FB9">
        <w:rPr>
          <w:sz w:val="28"/>
          <w:lang w:val="kk-KZ"/>
        </w:rPr>
        <w:t>201</w:t>
      </w:r>
      <w:r w:rsidR="0057125A">
        <w:rPr>
          <w:sz w:val="28"/>
          <w:lang w:val="kk-KZ"/>
        </w:rPr>
        <w:t>9</w:t>
      </w:r>
      <w:r>
        <w:rPr>
          <w:sz w:val="28"/>
          <w:lang w:val="kk-KZ"/>
        </w:rPr>
        <w:t>г</w:t>
      </w:r>
    </w:p>
    <w:p w:rsidR="00D15B4E" w:rsidRDefault="00D15B4E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D15B4E" w:rsidRDefault="00D15B4E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172B6E" w:rsidRPr="00FF1FEF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  <w:r w:rsidRPr="00FF1FEF">
        <w:rPr>
          <w:rFonts w:ascii="Times New Roman" w:hAnsi="Times New Roman" w:cs="Times New Roman"/>
          <w:sz w:val="28"/>
          <w:lang w:val="kk-KZ"/>
        </w:rPr>
        <w:lastRenderedPageBreak/>
        <w:t>МИНИСТЕРСТВО ОБРАЗОВАНИЯ И НАУКИ РЕСПУБЛИКИ КАЗАХСТАН</w:t>
      </w:r>
    </w:p>
    <w:p w:rsidR="00172B6E" w:rsidRDefault="00172B6E" w:rsidP="00172B6E">
      <w:pPr>
        <w:pStyle w:val="afb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172B6E" w:rsidRPr="00032BF6" w:rsidRDefault="00172B6E" w:rsidP="00172B6E">
      <w:pPr>
        <w:pStyle w:val="afb"/>
        <w:jc w:val="center"/>
        <w:rPr>
          <w:rFonts w:ascii="Times New Roman" w:hAnsi="Times New Roman" w:cs="Times New Roman"/>
          <w:sz w:val="28"/>
        </w:rPr>
      </w:pPr>
      <w:r w:rsidRPr="00FF1FEF">
        <w:rPr>
          <w:rFonts w:ascii="Times New Roman" w:hAnsi="Times New Roman" w:cs="Times New Roman"/>
          <w:sz w:val="28"/>
          <w:lang w:val="kk-KZ"/>
        </w:rPr>
        <w:t>ЮЖНО-КАЗАХСТАНСКИЙ ГОСУДАРСТВЕННЫЙ УНИВЕРСИТЕТ ИМ</w:t>
      </w:r>
      <w:r>
        <w:rPr>
          <w:rFonts w:ascii="Times New Roman" w:hAnsi="Times New Roman" w:cs="Times New Roman"/>
          <w:sz w:val="28"/>
          <w:lang w:val="kk-KZ"/>
        </w:rPr>
        <w:t>.М.АУЕЗОВА</w:t>
      </w:r>
    </w:p>
    <w:p w:rsidR="00172B6E" w:rsidRPr="00032BF6" w:rsidRDefault="00172B6E" w:rsidP="00172B6E">
      <w:pPr>
        <w:pStyle w:val="afb"/>
        <w:jc w:val="center"/>
        <w:rPr>
          <w:rFonts w:ascii="Times New Roman" w:hAnsi="Times New Roman" w:cs="Times New Roman"/>
          <w:b/>
          <w:sz w:val="28"/>
        </w:rPr>
      </w:pPr>
    </w:p>
    <w:p w:rsidR="00172B6E" w:rsidRPr="00032BF6" w:rsidRDefault="00172B6E" w:rsidP="00172B6E">
      <w:pPr>
        <w:pStyle w:val="afb"/>
        <w:jc w:val="center"/>
        <w:rPr>
          <w:rFonts w:ascii="Times New Roman" w:hAnsi="Times New Roman" w:cs="Times New Roman"/>
          <w:b/>
          <w:sz w:val="28"/>
        </w:rPr>
      </w:pPr>
    </w:p>
    <w:p w:rsidR="00172B6E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Default="0055645D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  <w:r w:rsidR="00172B6E" w:rsidRPr="00FF1FEF">
        <w:rPr>
          <w:rFonts w:ascii="Times New Roman" w:hAnsi="Times New Roman" w:cs="Times New Roman"/>
          <w:sz w:val="28"/>
          <w:szCs w:val="28"/>
          <w:lang w:val="kk-KZ"/>
        </w:rPr>
        <w:t>Кафедра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Бизнес и коммерциализация</w:t>
      </w:r>
      <w:r w:rsidR="00172B6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172B6E" w:rsidRPr="00FF1F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72B6E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Сатымбекова К.Б.</w:t>
      </w:r>
    </w:p>
    <w:p w:rsidR="005D7EBF" w:rsidRDefault="005D7EBF" w:rsidP="005D7EBF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Наркулова Ш.А.</w:t>
      </w:r>
    </w:p>
    <w:p w:rsidR="005D7EBF" w:rsidRDefault="005D7EBF" w:rsidP="005D7EBF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7EBF" w:rsidRDefault="005D7EBF" w:rsidP="005D7EBF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172B6E" w:rsidRPr="007B59B3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tabs>
          <w:tab w:val="left" w:pos="1418"/>
        </w:tabs>
        <w:rPr>
          <w:lang w:val="kk-KZ"/>
        </w:rPr>
      </w:pPr>
    </w:p>
    <w:p w:rsidR="0055645D" w:rsidRPr="003E1AC8" w:rsidRDefault="00172B6E" w:rsidP="0055645D">
      <w:pPr>
        <w:pStyle w:val="a3"/>
        <w:jc w:val="center"/>
        <w:rPr>
          <w:szCs w:val="28"/>
        </w:rPr>
      </w:pPr>
      <w:r>
        <w:rPr>
          <w:lang w:val="kk-KZ"/>
        </w:rPr>
        <w:t xml:space="preserve"> </w:t>
      </w:r>
      <w:r w:rsidR="0055645D" w:rsidRPr="003E1AC8">
        <w:rPr>
          <w:szCs w:val="28"/>
        </w:rPr>
        <w:t>Методические  указания  по организации СР</w:t>
      </w:r>
      <w:r w:rsidR="00E630E3">
        <w:rPr>
          <w:szCs w:val="28"/>
        </w:rPr>
        <w:t>М</w:t>
      </w:r>
      <w:r w:rsidR="0055645D" w:rsidRPr="003E1AC8">
        <w:rPr>
          <w:b/>
          <w:szCs w:val="28"/>
        </w:rPr>
        <w:t xml:space="preserve"> </w:t>
      </w:r>
      <w:r w:rsidR="0055645D" w:rsidRPr="003E1AC8">
        <w:rPr>
          <w:szCs w:val="28"/>
        </w:rPr>
        <w:t>и СР</w:t>
      </w:r>
      <w:r w:rsidR="00E630E3">
        <w:rPr>
          <w:szCs w:val="28"/>
        </w:rPr>
        <w:t>М</w:t>
      </w:r>
      <w:r w:rsidR="0055645D" w:rsidRPr="003E1AC8">
        <w:rPr>
          <w:szCs w:val="28"/>
        </w:rPr>
        <w:t xml:space="preserve">П по дисциплине </w:t>
      </w:r>
    </w:p>
    <w:p w:rsidR="0055645D" w:rsidRPr="003E1AC8" w:rsidRDefault="0055645D" w:rsidP="0055645D">
      <w:pPr>
        <w:jc w:val="center"/>
        <w:rPr>
          <w:sz w:val="28"/>
          <w:szCs w:val="28"/>
        </w:rPr>
      </w:pPr>
      <w:r w:rsidRPr="003E1AC8">
        <w:rPr>
          <w:sz w:val="28"/>
          <w:szCs w:val="28"/>
        </w:rPr>
        <w:t>дисциплине  Психология управления</w:t>
      </w:r>
    </w:p>
    <w:p w:rsidR="00DF69F4" w:rsidRPr="00DF69F4" w:rsidRDefault="00172B6E" w:rsidP="006A5C89">
      <w:pPr>
        <w:pStyle w:val="afb"/>
        <w:jc w:val="center"/>
        <w:rPr>
          <w:rFonts w:ascii="Times New Roman" w:hAnsi="Times New Roman" w:cs="Times New Roman"/>
          <w:sz w:val="28"/>
        </w:rPr>
      </w:pPr>
      <w:r w:rsidRPr="003E1AC8">
        <w:rPr>
          <w:rFonts w:ascii="Times New Roman" w:hAnsi="Times New Roman" w:cs="Times New Roman"/>
          <w:sz w:val="28"/>
          <w:lang w:val="kk-KZ"/>
        </w:rPr>
        <w:t xml:space="preserve">для </w:t>
      </w:r>
      <w:r w:rsidR="0055645D" w:rsidRPr="003E1AC8">
        <w:rPr>
          <w:rFonts w:ascii="Times New Roman" w:hAnsi="Times New Roman" w:cs="Times New Roman"/>
          <w:sz w:val="28"/>
          <w:lang w:val="kk-KZ"/>
        </w:rPr>
        <w:t xml:space="preserve">магистрантов </w:t>
      </w:r>
      <w:r w:rsidRPr="003E1AC8">
        <w:rPr>
          <w:rFonts w:ascii="Times New Roman" w:hAnsi="Times New Roman" w:cs="Times New Roman"/>
          <w:sz w:val="28"/>
          <w:lang w:val="kk-KZ"/>
        </w:rPr>
        <w:t>специальности</w:t>
      </w:r>
      <w:r w:rsidR="0055645D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172B6E" w:rsidRPr="001C2916" w:rsidRDefault="0055645D" w:rsidP="006A5C89">
      <w:pPr>
        <w:pStyle w:val="afb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6М052000</w:t>
      </w:r>
      <w:r w:rsidR="00172B6E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Деловое администрирование</w:t>
      </w:r>
    </w:p>
    <w:p w:rsidR="00172B6E" w:rsidRDefault="00172B6E" w:rsidP="00172B6E">
      <w:pPr>
        <w:pStyle w:val="afb"/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Pr="003E1AC8" w:rsidRDefault="00172B6E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DF69F4" w:rsidRPr="003E1AC8" w:rsidRDefault="00DF69F4" w:rsidP="00172B6E">
      <w:pPr>
        <w:jc w:val="center"/>
      </w:pPr>
    </w:p>
    <w:p w:rsidR="00172B6E" w:rsidRDefault="00172B6E" w:rsidP="00172B6E">
      <w:pPr>
        <w:jc w:val="center"/>
        <w:rPr>
          <w:lang w:val="kk-KZ"/>
        </w:rPr>
      </w:pPr>
    </w:p>
    <w:p w:rsidR="00C96B57" w:rsidRDefault="00C96B57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lang w:val="kk-KZ"/>
        </w:rPr>
      </w:pPr>
    </w:p>
    <w:p w:rsidR="00172B6E" w:rsidRDefault="00172B6E" w:rsidP="00172B6E">
      <w:pPr>
        <w:jc w:val="center"/>
        <w:rPr>
          <w:sz w:val="28"/>
          <w:lang w:val="kk-KZ"/>
        </w:rPr>
      </w:pPr>
      <w:r w:rsidRPr="00441FB9">
        <w:rPr>
          <w:sz w:val="28"/>
          <w:lang w:val="kk-KZ"/>
        </w:rPr>
        <w:t>Шымкент,201</w:t>
      </w:r>
      <w:r w:rsidR="0057125A">
        <w:rPr>
          <w:sz w:val="28"/>
          <w:lang w:val="kk-KZ"/>
        </w:rPr>
        <w:t>9</w:t>
      </w:r>
      <w:r>
        <w:rPr>
          <w:sz w:val="28"/>
          <w:lang w:val="kk-KZ"/>
        </w:rPr>
        <w:t>г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>УДК _________________</w:t>
      </w:r>
    </w:p>
    <w:p w:rsidR="00172B6E" w:rsidRPr="00032BF6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(номер УДК)  </w:t>
      </w:r>
    </w:p>
    <w:p w:rsidR="00172B6E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</w:p>
    <w:p w:rsidR="00430967" w:rsidRPr="00032BF6" w:rsidRDefault="00172B6E" w:rsidP="00430967">
      <w:pPr>
        <w:pStyle w:val="a3"/>
        <w:rPr>
          <w:szCs w:val="28"/>
        </w:rPr>
      </w:pPr>
      <w:r>
        <w:rPr>
          <w:lang w:val="kk-KZ"/>
        </w:rPr>
        <w:t>Составител</w:t>
      </w:r>
      <w:r w:rsidR="00430967">
        <w:rPr>
          <w:lang w:val="kk-KZ"/>
        </w:rPr>
        <w:t>ь</w:t>
      </w:r>
      <w:r>
        <w:rPr>
          <w:lang w:val="kk-KZ"/>
        </w:rPr>
        <w:t xml:space="preserve"> :   </w:t>
      </w:r>
      <w:r w:rsidR="003A0E51">
        <w:rPr>
          <w:lang w:val="kk-KZ"/>
        </w:rPr>
        <w:t xml:space="preserve">Сатымбекова К.Б., </w:t>
      </w:r>
      <w:r w:rsidR="005D7EBF">
        <w:rPr>
          <w:lang w:val="kk-KZ"/>
        </w:rPr>
        <w:t>Наркулова Ш.А.</w:t>
      </w:r>
      <w:r>
        <w:rPr>
          <w:lang w:val="kk-KZ"/>
        </w:rPr>
        <w:t xml:space="preserve"> </w:t>
      </w:r>
      <w:r w:rsidR="00430967" w:rsidRPr="00AC54D8">
        <w:rPr>
          <w:szCs w:val="28"/>
        </w:rPr>
        <w:t xml:space="preserve">Методические  указания </w:t>
      </w:r>
      <w:r w:rsidR="00430967">
        <w:rPr>
          <w:szCs w:val="28"/>
        </w:rPr>
        <w:t xml:space="preserve"> </w:t>
      </w:r>
      <w:r w:rsidR="00430967" w:rsidRPr="00142D95">
        <w:rPr>
          <w:szCs w:val="28"/>
        </w:rPr>
        <w:t>по о</w:t>
      </w:r>
      <w:r w:rsidR="00430967" w:rsidRPr="00142D95">
        <w:rPr>
          <w:szCs w:val="28"/>
        </w:rPr>
        <w:t>р</w:t>
      </w:r>
      <w:r w:rsidR="00430967" w:rsidRPr="00142D95">
        <w:rPr>
          <w:szCs w:val="28"/>
        </w:rPr>
        <w:t xml:space="preserve">ганизации </w:t>
      </w:r>
      <w:r w:rsidR="00430967">
        <w:rPr>
          <w:szCs w:val="28"/>
        </w:rPr>
        <w:t>СР</w:t>
      </w:r>
      <w:r w:rsidR="00E630E3">
        <w:rPr>
          <w:szCs w:val="28"/>
        </w:rPr>
        <w:t>М</w:t>
      </w:r>
      <w:r w:rsidR="00430967" w:rsidRPr="00B37666">
        <w:rPr>
          <w:b/>
          <w:szCs w:val="28"/>
        </w:rPr>
        <w:t xml:space="preserve"> </w:t>
      </w:r>
      <w:r w:rsidR="00430967">
        <w:rPr>
          <w:szCs w:val="28"/>
        </w:rPr>
        <w:t>и СР</w:t>
      </w:r>
      <w:r w:rsidR="00E630E3">
        <w:rPr>
          <w:szCs w:val="28"/>
        </w:rPr>
        <w:t>М</w:t>
      </w:r>
      <w:r w:rsidR="00430967" w:rsidRPr="00391957">
        <w:rPr>
          <w:szCs w:val="28"/>
        </w:rPr>
        <w:t xml:space="preserve">П по дисциплине </w:t>
      </w:r>
      <w:r w:rsidR="00430967">
        <w:rPr>
          <w:szCs w:val="28"/>
        </w:rPr>
        <w:t>Психология управления</w:t>
      </w:r>
    </w:p>
    <w:p w:rsidR="00430967" w:rsidRDefault="00430967" w:rsidP="00430967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3A0E51" w:rsidRDefault="003A0E51" w:rsidP="00430967">
      <w:pPr>
        <w:pStyle w:val="a3"/>
        <w:jc w:val="center"/>
        <w:rPr>
          <w:lang w:val="kk-KZ"/>
        </w:rPr>
      </w:pPr>
    </w:p>
    <w:p w:rsidR="00430967" w:rsidRPr="00032BF6" w:rsidRDefault="00430967" w:rsidP="00430967">
      <w:pPr>
        <w:pStyle w:val="a3"/>
        <w:rPr>
          <w:szCs w:val="28"/>
        </w:rPr>
      </w:pPr>
      <w:r>
        <w:rPr>
          <w:szCs w:val="28"/>
        </w:rPr>
        <w:t>Психология управления</w:t>
      </w:r>
    </w:p>
    <w:p w:rsidR="00172B6E" w:rsidRDefault="00172B6E" w:rsidP="00172B6E">
      <w:pPr>
        <w:pStyle w:val="afb"/>
        <w:tabs>
          <w:tab w:val="left" w:pos="7725"/>
        </w:tabs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Шымкент ЮКГУ им.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C8029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D51">
        <w:rPr>
          <w:rFonts w:ascii="Times New Roman" w:hAnsi="Times New Roman" w:cs="Times New Roman"/>
          <w:sz w:val="28"/>
          <w:szCs w:val="28"/>
        </w:rPr>
        <w:t xml:space="preserve">.-кол-во с. </w:t>
      </w:r>
      <w:r w:rsidR="00876FF2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lang w:val="kk-KZ"/>
        </w:rPr>
        <w:tab/>
      </w:r>
    </w:p>
    <w:p w:rsidR="00172B6E" w:rsidRDefault="00172B6E" w:rsidP="00172B6E">
      <w:pPr>
        <w:pStyle w:val="afb"/>
        <w:tabs>
          <w:tab w:val="left" w:pos="7725"/>
        </w:tabs>
        <w:ind w:firstLine="567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430967">
      <w:pPr>
        <w:pStyle w:val="a3"/>
        <w:rPr>
          <w:lang w:val="kk-KZ"/>
        </w:rPr>
      </w:pPr>
      <w:r>
        <w:rPr>
          <w:lang w:val="kk-KZ"/>
        </w:rPr>
        <w:t xml:space="preserve">     Методические  указания  составлены  в  соответствии  с  требованиями учебно</w:t>
      </w:r>
      <w:r w:rsidR="00C80293">
        <w:rPr>
          <w:lang w:val="kk-KZ"/>
        </w:rPr>
        <w:t>й</w:t>
      </w:r>
      <w:r>
        <w:rPr>
          <w:lang w:val="kk-KZ"/>
        </w:rPr>
        <w:t xml:space="preserve">    программ</w:t>
      </w:r>
      <w:r w:rsidR="00C80293">
        <w:rPr>
          <w:lang w:val="kk-KZ"/>
        </w:rPr>
        <w:t>ы</w:t>
      </w:r>
      <w:r>
        <w:rPr>
          <w:lang w:val="kk-KZ"/>
        </w:rPr>
        <w:t xml:space="preserve">  </w:t>
      </w:r>
      <w:r>
        <w:rPr>
          <w:szCs w:val="28"/>
        </w:rPr>
        <w:t xml:space="preserve">дисциплины </w:t>
      </w:r>
      <w:r w:rsidR="00430967">
        <w:rPr>
          <w:szCs w:val="28"/>
        </w:rPr>
        <w:t xml:space="preserve">Психология управления </w:t>
      </w:r>
      <w:r>
        <w:rPr>
          <w:lang w:val="kk-KZ"/>
        </w:rPr>
        <w:t xml:space="preserve">и включают все необходимые  сведения по выполнению  </w:t>
      </w:r>
      <w:r w:rsidRPr="00DF69F4">
        <w:rPr>
          <w:lang w:val="kk-KZ"/>
        </w:rPr>
        <w:t>тем СР</w:t>
      </w:r>
      <w:r w:rsidR="00E630E3">
        <w:rPr>
          <w:lang w:val="kk-KZ"/>
        </w:rPr>
        <w:t>М</w:t>
      </w:r>
      <w:r w:rsidRPr="00DF69F4">
        <w:rPr>
          <w:lang w:val="kk-KZ"/>
        </w:rPr>
        <w:t xml:space="preserve"> и СР</w:t>
      </w:r>
      <w:r w:rsidR="00E630E3">
        <w:rPr>
          <w:lang w:val="kk-KZ"/>
        </w:rPr>
        <w:t>М</w:t>
      </w:r>
      <w:r w:rsidRPr="00DF69F4">
        <w:rPr>
          <w:lang w:val="kk-KZ"/>
        </w:rPr>
        <w:t>П</w:t>
      </w:r>
      <w:r>
        <w:rPr>
          <w:lang w:val="kk-KZ"/>
        </w:rPr>
        <w:t xml:space="preserve">  курса.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Pr="002E3BB8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 методическом указании рассматривается</w:t>
      </w:r>
      <w:r w:rsidRPr="002E3BB8">
        <w:rPr>
          <w:rFonts w:ascii="Times New Roman" w:hAnsi="Times New Roman" w:cs="Times New Roman"/>
          <w:sz w:val="28"/>
          <w:szCs w:val="28"/>
        </w:rPr>
        <w:t xml:space="preserve"> широкий круг вопросов </w:t>
      </w:r>
      <w:r w:rsidR="003D47EC" w:rsidRPr="00EB3B8D">
        <w:rPr>
          <w:rFonts w:ascii="Times New Roman" w:hAnsi="Times New Roman" w:cs="Times New Roman"/>
          <w:sz w:val="28"/>
          <w:szCs w:val="28"/>
        </w:rPr>
        <w:t>Психол</w:t>
      </w:r>
      <w:r w:rsidR="003D47EC" w:rsidRPr="00EB3B8D">
        <w:rPr>
          <w:rFonts w:ascii="Times New Roman" w:hAnsi="Times New Roman" w:cs="Times New Roman"/>
          <w:sz w:val="28"/>
          <w:szCs w:val="28"/>
        </w:rPr>
        <w:t>о</w:t>
      </w:r>
      <w:r w:rsidR="003D47EC" w:rsidRPr="00EB3B8D">
        <w:rPr>
          <w:rFonts w:ascii="Times New Roman" w:hAnsi="Times New Roman" w:cs="Times New Roman"/>
          <w:sz w:val="28"/>
          <w:szCs w:val="28"/>
        </w:rPr>
        <w:t>ги</w:t>
      </w:r>
      <w:r w:rsidR="001361B5">
        <w:rPr>
          <w:rFonts w:ascii="Times New Roman" w:hAnsi="Times New Roman" w:cs="Times New Roman"/>
          <w:sz w:val="28"/>
          <w:szCs w:val="28"/>
        </w:rPr>
        <w:t>и</w:t>
      </w:r>
      <w:r w:rsidR="003D47EC" w:rsidRPr="00EB3B8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E3BB8">
        <w:rPr>
          <w:rFonts w:ascii="Times New Roman" w:hAnsi="Times New Roman" w:cs="Times New Roman"/>
          <w:sz w:val="28"/>
          <w:szCs w:val="28"/>
        </w:rPr>
        <w:t xml:space="preserve"> в современной организации, функционирующей в динамичной среде. </w:t>
      </w:r>
      <w:r>
        <w:rPr>
          <w:rFonts w:ascii="Times New Roman" w:hAnsi="Times New Roman" w:cs="Times New Roman"/>
          <w:sz w:val="28"/>
          <w:szCs w:val="28"/>
        </w:rPr>
        <w:t xml:space="preserve"> Всесторонне</w:t>
      </w:r>
      <w:r w:rsidRPr="002E3BB8">
        <w:rPr>
          <w:rFonts w:ascii="Times New Roman" w:hAnsi="Times New Roman" w:cs="Times New Roman"/>
          <w:sz w:val="28"/>
          <w:szCs w:val="28"/>
        </w:rPr>
        <w:t xml:space="preserve"> отражен</w:t>
      </w:r>
      <w:r>
        <w:rPr>
          <w:rFonts w:ascii="Times New Roman" w:hAnsi="Times New Roman" w:cs="Times New Roman"/>
          <w:sz w:val="28"/>
          <w:szCs w:val="28"/>
        </w:rPr>
        <w:t>ы базовые</w:t>
      </w:r>
      <w:r w:rsidRPr="002E3BB8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>ходы</w:t>
      </w:r>
      <w:r w:rsidRPr="002E3BB8">
        <w:rPr>
          <w:rFonts w:ascii="Times New Roman" w:hAnsi="Times New Roman" w:cs="Times New Roman"/>
          <w:sz w:val="28"/>
          <w:szCs w:val="28"/>
        </w:rPr>
        <w:t xml:space="preserve"> и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E3BB8">
        <w:rPr>
          <w:rFonts w:ascii="Times New Roman" w:hAnsi="Times New Roman" w:cs="Times New Roman"/>
          <w:sz w:val="28"/>
          <w:szCs w:val="28"/>
        </w:rPr>
        <w:t xml:space="preserve"> управления изменени</w:t>
      </w:r>
      <w:r w:rsidRPr="002E3BB8">
        <w:rPr>
          <w:rFonts w:ascii="Times New Roman" w:hAnsi="Times New Roman" w:cs="Times New Roman"/>
          <w:sz w:val="28"/>
          <w:szCs w:val="28"/>
        </w:rPr>
        <w:t>я</w:t>
      </w:r>
      <w:r w:rsidRPr="002E3BB8">
        <w:rPr>
          <w:rFonts w:ascii="Times New Roman" w:hAnsi="Times New Roman" w:cs="Times New Roman"/>
          <w:sz w:val="28"/>
          <w:szCs w:val="28"/>
        </w:rPr>
        <w:t>ми, а также ситуационны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3BB8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E3BB8">
        <w:rPr>
          <w:rFonts w:ascii="Times New Roman" w:hAnsi="Times New Roman" w:cs="Times New Roman"/>
          <w:sz w:val="28"/>
          <w:szCs w:val="28"/>
        </w:rPr>
        <w:t xml:space="preserve"> их применения. Содержатся прикладные управленческие инструменты, необходимые для успешного управления изменен</w:t>
      </w:r>
      <w:r w:rsidRPr="002E3BB8">
        <w:rPr>
          <w:rFonts w:ascii="Times New Roman" w:hAnsi="Times New Roman" w:cs="Times New Roman"/>
          <w:sz w:val="28"/>
          <w:szCs w:val="28"/>
        </w:rPr>
        <w:t>и</w:t>
      </w:r>
      <w:r w:rsidRPr="002E3BB8">
        <w:rPr>
          <w:rFonts w:ascii="Times New Roman" w:hAnsi="Times New Roman" w:cs="Times New Roman"/>
          <w:sz w:val="28"/>
          <w:szCs w:val="28"/>
        </w:rPr>
        <w:t>ями.</w:t>
      </w:r>
      <w:r>
        <w:rPr>
          <w:rFonts w:ascii="Times New Roman" w:hAnsi="Times New Roman" w:cs="Times New Roman"/>
          <w:sz w:val="28"/>
          <w:szCs w:val="28"/>
        </w:rPr>
        <w:t xml:space="preserve"> Издание</w:t>
      </w:r>
      <w:r w:rsidRPr="002E3BB8">
        <w:rPr>
          <w:rFonts w:ascii="Times New Roman" w:hAnsi="Times New Roman" w:cs="Times New Roman"/>
          <w:sz w:val="28"/>
          <w:szCs w:val="28"/>
        </w:rPr>
        <w:t xml:space="preserve"> адресовано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магистрантам</w:t>
      </w:r>
      <w:proofErr w:type="gramEnd"/>
      <w:r w:rsidRPr="002E3BB8">
        <w:rPr>
          <w:rFonts w:ascii="Times New Roman" w:hAnsi="Times New Roman" w:cs="Times New Roman"/>
          <w:sz w:val="28"/>
          <w:szCs w:val="28"/>
        </w:rPr>
        <w:t xml:space="preserve"> интересующимся современными подход</w:t>
      </w:r>
      <w:r w:rsidRPr="002E3BB8">
        <w:rPr>
          <w:rFonts w:ascii="Times New Roman" w:hAnsi="Times New Roman" w:cs="Times New Roman"/>
          <w:sz w:val="28"/>
          <w:szCs w:val="28"/>
        </w:rPr>
        <w:t>а</w:t>
      </w:r>
      <w:r w:rsidRPr="002E3BB8">
        <w:rPr>
          <w:rFonts w:ascii="Times New Roman" w:hAnsi="Times New Roman" w:cs="Times New Roman"/>
          <w:sz w:val="28"/>
          <w:szCs w:val="28"/>
        </w:rPr>
        <w:t>ми к управлению организациями.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Pr="001C2916" w:rsidRDefault="00172B6E" w:rsidP="00172B6E">
      <w:pPr>
        <w:pStyle w:val="afb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Методические    указания    предназначены   для   </w:t>
      </w:r>
      <w:r w:rsidR="00A230D2">
        <w:rPr>
          <w:rFonts w:ascii="Times New Roman" w:hAnsi="Times New Roman" w:cs="Times New Roman"/>
          <w:sz w:val="28"/>
          <w:lang w:val="kk-KZ"/>
        </w:rPr>
        <w:t xml:space="preserve">магистрантов 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1C2916">
        <w:rPr>
          <w:rFonts w:ascii="Times New Roman" w:hAnsi="Times New Roman" w:cs="Times New Roman"/>
          <w:sz w:val="28"/>
          <w:lang w:val="kk-KZ"/>
        </w:rPr>
        <w:t>специальности</w:t>
      </w:r>
      <w:r w:rsidR="00A230D2">
        <w:rPr>
          <w:rFonts w:ascii="Times New Roman" w:hAnsi="Times New Roman" w:cs="Times New Roman"/>
          <w:sz w:val="28"/>
          <w:lang w:val="kk-KZ"/>
        </w:rPr>
        <w:t xml:space="preserve">  </w:t>
      </w:r>
      <w:r w:rsidR="00A230D2" w:rsidRPr="00DF69F4">
        <w:rPr>
          <w:rFonts w:ascii="Times New Roman" w:hAnsi="Times New Roman" w:cs="Times New Roman"/>
          <w:sz w:val="28"/>
          <w:lang w:val="kk-KZ"/>
        </w:rPr>
        <w:t>6М</w:t>
      </w:r>
      <w:r w:rsidRPr="00DF69F4">
        <w:rPr>
          <w:rFonts w:ascii="Times New Roman" w:hAnsi="Times New Roman" w:cs="Times New Roman"/>
          <w:sz w:val="28"/>
          <w:lang w:val="kk-KZ"/>
        </w:rPr>
        <w:t>05</w:t>
      </w:r>
      <w:r w:rsidR="00A230D2" w:rsidRPr="00DF69F4">
        <w:rPr>
          <w:rFonts w:ascii="Times New Roman" w:hAnsi="Times New Roman" w:cs="Times New Roman"/>
          <w:sz w:val="28"/>
          <w:lang w:val="kk-KZ"/>
        </w:rPr>
        <w:t>2</w:t>
      </w:r>
      <w:r w:rsidRPr="00DF69F4">
        <w:rPr>
          <w:rFonts w:ascii="Times New Roman" w:hAnsi="Times New Roman" w:cs="Times New Roman"/>
          <w:sz w:val="28"/>
          <w:lang w:val="kk-KZ"/>
        </w:rPr>
        <w:t>0</w:t>
      </w:r>
      <w:r w:rsidR="00BC4953" w:rsidRPr="00BC4953">
        <w:rPr>
          <w:rFonts w:ascii="Times New Roman" w:hAnsi="Times New Roman" w:cs="Times New Roman"/>
          <w:sz w:val="28"/>
        </w:rPr>
        <w:t>00</w:t>
      </w:r>
      <w:r w:rsidR="00A230D2">
        <w:rPr>
          <w:rFonts w:ascii="Times New Roman" w:hAnsi="Times New Roman" w:cs="Times New Roman"/>
          <w:sz w:val="28"/>
          <w:lang w:val="kk-KZ"/>
        </w:rPr>
        <w:t xml:space="preserve"> Деловое администрирование</w:t>
      </w:r>
    </w:p>
    <w:p w:rsidR="00172B6E" w:rsidRPr="00492C45" w:rsidRDefault="00172B6E" w:rsidP="00172B6E">
      <w:pPr>
        <w:pStyle w:val="afb"/>
        <w:jc w:val="both"/>
        <w:rPr>
          <w:rFonts w:ascii="Times New Roman" w:hAnsi="Times New Roman" w:cs="Times New Roman"/>
          <w:sz w:val="28"/>
        </w:rPr>
      </w:pP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Рецензент:</w:t>
      </w:r>
      <w:r w:rsidRPr="00847C6C">
        <w:rPr>
          <w:rFonts w:ascii="Times New Roman" w:hAnsi="Times New Roman" w:cs="Times New Roman"/>
          <w:sz w:val="28"/>
          <w:lang w:val="kk-KZ"/>
        </w:rPr>
        <w:t xml:space="preserve"> </w:t>
      </w:r>
      <w:r w:rsidR="00E630E3">
        <w:rPr>
          <w:rFonts w:ascii="Times New Roman" w:hAnsi="Times New Roman" w:cs="Times New Roman"/>
          <w:sz w:val="28"/>
          <w:lang w:val="kk-KZ"/>
        </w:rPr>
        <w:t>Ибраимова С.С</w:t>
      </w:r>
      <w:r>
        <w:rPr>
          <w:rFonts w:ascii="Times New Roman" w:hAnsi="Times New Roman" w:cs="Times New Roman"/>
          <w:sz w:val="28"/>
          <w:lang w:val="kk-KZ"/>
        </w:rPr>
        <w:t xml:space="preserve">. – </w:t>
      </w:r>
      <w:r w:rsidR="00E630E3">
        <w:rPr>
          <w:rFonts w:ascii="Times New Roman" w:hAnsi="Times New Roman" w:cs="Times New Roman"/>
          <w:sz w:val="28"/>
          <w:lang w:val="kk-KZ"/>
        </w:rPr>
        <w:t>к</w:t>
      </w:r>
      <w:r>
        <w:rPr>
          <w:rFonts w:ascii="Times New Roman" w:hAnsi="Times New Roman" w:cs="Times New Roman"/>
          <w:sz w:val="28"/>
          <w:lang w:val="kk-KZ"/>
        </w:rPr>
        <w:t xml:space="preserve">.э.н., </w:t>
      </w:r>
      <w:r w:rsidR="00E630E3">
        <w:rPr>
          <w:rFonts w:ascii="Times New Roman" w:hAnsi="Times New Roman" w:cs="Times New Roman"/>
          <w:sz w:val="28"/>
          <w:lang w:val="kk-KZ"/>
        </w:rPr>
        <w:t>доцент</w:t>
      </w:r>
      <w:r>
        <w:rPr>
          <w:rFonts w:ascii="Times New Roman" w:hAnsi="Times New Roman" w:cs="Times New Roman"/>
          <w:sz w:val="28"/>
          <w:lang w:val="kk-KZ"/>
        </w:rPr>
        <w:t xml:space="preserve">, </w:t>
      </w:r>
      <w:r w:rsidR="00E630E3">
        <w:rPr>
          <w:rFonts w:ascii="Times New Roman" w:hAnsi="Times New Roman" w:cs="Times New Roman"/>
          <w:sz w:val="28"/>
          <w:lang w:val="kk-KZ"/>
        </w:rPr>
        <w:t xml:space="preserve">ст. преподаватель кафедры «Бизнес и коммерциализация» </w:t>
      </w:r>
      <w:r>
        <w:rPr>
          <w:rFonts w:ascii="Times New Roman" w:hAnsi="Times New Roman" w:cs="Times New Roman"/>
          <w:sz w:val="28"/>
          <w:lang w:val="kk-KZ"/>
        </w:rPr>
        <w:t xml:space="preserve"> ЮКГУ им. М. Ауезова 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Рассмотрено и </w:t>
      </w:r>
      <w:r w:rsidRPr="00A60680">
        <w:rPr>
          <w:rFonts w:ascii="Times New Roman" w:hAnsi="Times New Roman" w:cs="Times New Roman"/>
          <w:sz w:val="28"/>
          <w:lang w:val="kk-KZ"/>
        </w:rPr>
        <w:t>рекомендован</w:t>
      </w:r>
      <w:r>
        <w:rPr>
          <w:rFonts w:ascii="Times New Roman" w:hAnsi="Times New Roman" w:cs="Times New Roman"/>
          <w:sz w:val="28"/>
          <w:lang w:val="kk-KZ"/>
        </w:rPr>
        <w:t>о  к  печати  заседанием кафедры</w:t>
      </w:r>
      <w:r w:rsidR="00A60680">
        <w:rPr>
          <w:rFonts w:ascii="Times New Roman" w:hAnsi="Times New Roman" w:cs="Times New Roman"/>
          <w:sz w:val="28"/>
          <w:lang w:val="kk-KZ"/>
        </w:rPr>
        <w:t xml:space="preserve"> Бизнес и коммерциализация  </w:t>
      </w:r>
      <w:r>
        <w:rPr>
          <w:rFonts w:ascii="Times New Roman" w:hAnsi="Times New Roman" w:cs="Times New Roman"/>
          <w:sz w:val="28"/>
          <w:lang w:val="kk-KZ"/>
        </w:rPr>
        <w:t>(протоко</w:t>
      </w:r>
      <w:r w:rsidR="00A60680">
        <w:rPr>
          <w:rFonts w:ascii="Times New Roman" w:hAnsi="Times New Roman" w:cs="Times New Roman"/>
          <w:sz w:val="28"/>
          <w:lang w:val="kk-KZ"/>
        </w:rPr>
        <w:t xml:space="preserve">л № </w:t>
      </w:r>
      <w:r>
        <w:rPr>
          <w:rFonts w:ascii="Times New Roman" w:hAnsi="Times New Roman" w:cs="Times New Roman"/>
          <w:sz w:val="28"/>
          <w:lang w:val="kk-KZ"/>
        </w:rPr>
        <w:t xml:space="preserve">  от   </w:t>
      </w:r>
      <w:r w:rsidR="00A60680">
        <w:rPr>
          <w:rFonts w:ascii="Times New Roman" w:hAnsi="Times New Roman" w:cs="Times New Roman"/>
          <w:sz w:val="28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lang w:val="kk-KZ"/>
        </w:rPr>
        <w:t xml:space="preserve"> «        »   </w:t>
      </w:r>
      <w:r w:rsidR="00A60680">
        <w:rPr>
          <w:rFonts w:ascii="Times New Roman" w:hAnsi="Times New Roman" w:cs="Times New Roman"/>
          <w:sz w:val="28"/>
          <w:lang w:val="kk-KZ"/>
        </w:rPr>
        <w:t>2019</w:t>
      </w:r>
      <w:r>
        <w:rPr>
          <w:rFonts w:ascii="Times New Roman" w:hAnsi="Times New Roman" w:cs="Times New Roman"/>
          <w:sz w:val="28"/>
          <w:lang w:val="kk-KZ"/>
        </w:rPr>
        <w:t xml:space="preserve"> г.) и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A60680" w:rsidRPr="00DF69F4" w:rsidRDefault="00A60680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Pr="00DF69F4" w:rsidRDefault="00A60680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 w:rsidRPr="00DF69F4">
        <w:rPr>
          <w:rFonts w:ascii="Times New Roman" w:hAnsi="Times New Roman" w:cs="Times New Roman"/>
          <w:sz w:val="28"/>
          <w:lang w:val="kk-KZ"/>
        </w:rPr>
        <w:t xml:space="preserve">Рассмотрено и рекомендовано  к  печати  </w:t>
      </w:r>
      <w:r w:rsidR="00172B6E" w:rsidRPr="00DF69F4">
        <w:rPr>
          <w:rFonts w:ascii="Times New Roman" w:hAnsi="Times New Roman" w:cs="Times New Roman"/>
          <w:sz w:val="28"/>
          <w:lang w:val="kk-KZ"/>
        </w:rPr>
        <w:t xml:space="preserve">методической комиссией </w:t>
      </w:r>
      <w:r w:rsidR="00BC4953" w:rsidRPr="00DF69F4">
        <w:rPr>
          <w:rFonts w:ascii="Times New Roman" w:hAnsi="Times New Roman" w:cs="Times New Roman"/>
          <w:sz w:val="28"/>
        </w:rPr>
        <w:t xml:space="preserve"> </w:t>
      </w:r>
      <w:r w:rsidRPr="00DF69F4">
        <w:rPr>
          <w:rFonts w:ascii="Times New Roman" w:hAnsi="Times New Roman" w:cs="Times New Roman"/>
          <w:sz w:val="28"/>
          <w:lang w:val="kk-KZ"/>
        </w:rPr>
        <w:t xml:space="preserve">ВШ Управление и бизнес </w:t>
      </w:r>
      <w:r w:rsidR="00172B6E" w:rsidRPr="00DF69F4">
        <w:rPr>
          <w:rFonts w:ascii="Times New Roman" w:hAnsi="Times New Roman" w:cs="Times New Roman"/>
          <w:sz w:val="28"/>
          <w:lang w:val="kk-KZ"/>
        </w:rPr>
        <w:t xml:space="preserve">(протокол  № </w:t>
      </w:r>
      <w:r w:rsidRPr="00DF69F4">
        <w:rPr>
          <w:rFonts w:ascii="Times New Roman" w:hAnsi="Times New Roman" w:cs="Times New Roman"/>
          <w:sz w:val="28"/>
          <w:lang w:val="kk-KZ"/>
        </w:rPr>
        <w:t xml:space="preserve">   </w:t>
      </w:r>
      <w:r w:rsidR="00172B6E" w:rsidRPr="00DF69F4">
        <w:rPr>
          <w:rFonts w:ascii="Times New Roman" w:hAnsi="Times New Roman" w:cs="Times New Roman"/>
          <w:sz w:val="28"/>
          <w:lang w:val="kk-KZ"/>
        </w:rPr>
        <w:t>от   «         »                        201</w:t>
      </w:r>
      <w:r w:rsidRPr="00DF69F4">
        <w:rPr>
          <w:rFonts w:ascii="Times New Roman" w:hAnsi="Times New Roman" w:cs="Times New Roman"/>
          <w:sz w:val="28"/>
          <w:lang w:val="kk-KZ"/>
        </w:rPr>
        <w:t>9</w:t>
      </w:r>
      <w:r w:rsidR="00172B6E" w:rsidRPr="00DF69F4">
        <w:rPr>
          <w:rFonts w:ascii="Times New Roman" w:hAnsi="Times New Roman" w:cs="Times New Roman"/>
          <w:sz w:val="28"/>
          <w:lang w:val="kk-KZ"/>
        </w:rPr>
        <w:t>г)</w:t>
      </w:r>
    </w:p>
    <w:p w:rsidR="00172B6E" w:rsidRPr="00DF69F4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Pr="00DF69F4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Pr="00DF69F4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 w:rsidRPr="00DF69F4">
        <w:rPr>
          <w:rFonts w:ascii="Times New Roman" w:hAnsi="Times New Roman" w:cs="Times New Roman"/>
          <w:sz w:val="28"/>
          <w:lang w:val="kk-KZ"/>
        </w:rPr>
        <w:t xml:space="preserve">       Рекомендовано  к  изданию Учебно-методическим советом </w:t>
      </w:r>
      <w:r w:rsidRPr="00DF69F4">
        <w:rPr>
          <w:rFonts w:ascii="Times New Roman" w:hAnsi="Times New Roman" w:cs="Times New Roman"/>
          <w:sz w:val="28"/>
          <w:szCs w:val="28"/>
        </w:rPr>
        <w:t xml:space="preserve">ЮКГУ им.             М. </w:t>
      </w:r>
      <w:proofErr w:type="spellStart"/>
      <w:r w:rsidRPr="00DF69F4"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 w:rsidRPr="00DF69F4">
        <w:rPr>
          <w:rFonts w:ascii="Times New Roman" w:hAnsi="Times New Roman" w:cs="Times New Roman"/>
          <w:sz w:val="28"/>
          <w:szCs w:val="28"/>
        </w:rPr>
        <w:t xml:space="preserve">, </w:t>
      </w:r>
      <w:r w:rsidRPr="00DF69F4">
        <w:rPr>
          <w:rFonts w:ascii="Times New Roman" w:hAnsi="Times New Roman" w:cs="Times New Roman"/>
          <w:sz w:val="28"/>
          <w:lang w:val="kk-KZ"/>
        </w:rPr>
        <w:t>протокол  № от   « _____ »  _____________201</w:t>
      </w:r>
      <w:r w:rsidR="00A60680" w:rsidRPr="00DF69F4">
        <w:rPr>
          <w:rFonts w:ascii="Times New Roman" w:hAnsi="Times New Roman" w:cs="Times New Roman"/>
          <w:sz w:val="28"/>
          <w:lang w:val="kk-KZ"/>
        </w:rPr>
        <w:t>9</w:t>
      </w:r>
      <w:r w:rsidRPr="00DF69F4">
        <w:rPr>
          <w:rFonts w:ascii="Times New Roman" w:hAnsi="Times New Roman" w:cs="Times New Roman"/>
          <w:sz w:val="28"/>
          <w:lang w:val="kk-KZ"/>
        </w:rPr>
        <w:t xml:space="preserve"> г</w:t>
      </w:r>
      <w:r w:rsidR="00A60680" w:rsidRPr="00DF69F4">
        <w:rPr>
          <w:rFonts w:ascii="Times New Roman" w:hAnsi="Times New Roman" w:cs="Times New Roman"/>
          <w:sz w:val="28"/>
          <w:lang w:val="kk-KZ"/>
        </w:rPr>
        <w:t>.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© Южно-Казахстанский  государственный университет им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20</w:t>
      </w:r>
      <w:r w:rsidR="00F6795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172B6E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Ответственный за выпуск  Сатымбекова К.Б.</w:t>
      </w:r>
    </w:p>
    <w:p w:rsidR="00172B6E" w:rsidRDefault="00172B6E" w:rsidP="00172B6E">
      <w:pPr>
        <w:pStyle w:val="afb"/>
        <w:jc w:val="both"/>
        <w:rPr>
          <w:rFonts w:ascii="Times New Roman" w:hAnsi="Times New Roman" w:cs="Times New Roman"/>
          <w:sz w:val="28"/>
          <w:lang w:val="kk-KZ"/>
        </w:rPr>
      </w:pPr>
    </w:p>
    <w:p w:rsidR="00172B6E" w:rsidRDefault="00172B6E" w:rsidP="00664D58">
      <w:pPr>
        <w:jc w:val="center"/>
        <w:rPr>
          <w:b/>
          <w:sz w:val="28"/>
          <w:szCs w:val="28"/>
          <w:lang w:val="kk-KZ"/>
        </w:rPr>
      </w:pPr>
    </w:p>
    <w:p w:rsidR="0090741A" w:rsidRPr="007D4F78" w:rsidRDefault="0090741A" w:rsidP="00664D58">
      <w:pPr>
        <w:jc w:val="center"/>
        <w:rPr>
          <w:b/>
          <w:sz w:val="28"/>
          <w:szCs w:val="28"/>
        </w:rPr>
      </w:pPr>
      <w:r w:rsidRPr="007D4F78">
        <w:rPr>
          <w:b/>
          <w:sz w:val="28"/>
          <w:szCs w:val="28"/>
        </w:rPr>
        <w:t>Содержание</w:t>
      </w:r>
    </w:p>
    <w:p w:rsidR="0090741A" w:rsidRPr="007D4F78" w:rsidRDefault="0090741A" w:rsidP="00664D58">
      <w:pPr>
        <w:jc w:val="center"/>
        <w:rPr>
          <w:b/>
          <w:sz w:val="28"/>
          <w:szCs w:val="28"/>
        </w:rPr>
      </w:pPr>
    </w:p>
    <w:tbl>
      <w:tblPr>
        <w:tblW w:w="10301" w:type="dxa"/>
        <w:tblLook w:val="01E0" w:firstRow="1" w:lastRow="1" w:firstColumn="1" w:lastColumn="1" w:noHBand="0" w:noVBand="0"/>
      </w:tblPr>
      <w:tblGrid>
        <w:gridCol w:w="9180"/>
        <w:gridCol w:w="1121"/>
      </w:tblGrid>
      <w:tr w:rsidR="0090741A" w:rsidRPr="007D4F78" w:rsidTr="00201887">
        <w:tc>
          <w:tcPr>
            <w:tcW w:w="9180" w:type="dxa"/>
            <w:hideMark/>
          </w:tcPr>
          <w:p w:rsidR="0090741A" w:rsidRPr="007D4F78" w:rsidRDefault="0090741A" w:rsidP="00664D58">
            <w:pPr>
              <w:jc w:val="both"/>
              <w:rPr>
                <w:sz w:val="28"/>
                <w:szCs w:val="28"/>
              </w:rPr>
            </w:pPr>
            <w:r w:rsidRPr="007D4F78">
              <w:rPr>
                <w:sz w:val="28"/>
                <w:szCs w:val="28"/>
              </w:rPr>
              <w:t>Введение</w:t>
            </w:r>
          </w:p>
        </w:tc>
        <w:tc>
          <w:tcPr>
            <w:tcW w:w="1121" w:type="dxa"/>
            <w:hideMark/>
          </w:tcPr>
          <w:p w:rsidR="0090741A" w:rsidRPr="009A758A" w:rsidRDefault="001F6E69" w:rsidP="00201887">
            <w:pPr>
              <w:jc w:val="center"/>
              <w:rPr>
                <w:sz w:val="28"/>
                <w:szCs w:val="28"/>
              </w:rPr>
            </w:pPr>
            <w:r w:rsidRPr="009A758A">
              <w:rPr>
                <w:sz w:val="28"/>
                <w:szCs w:val="28"/>
              </w:rPr>
              <w:t>6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7D4F78" w:rsidRDefault="0090741A" w:rsidP="00664D58">
            <w:pPr>
              <w:jc w:val="both"/>
              <w:rPr>
                <w:sz w:val="28"/>
                <w:szCs w:val="28"/>
              </w:rPr>
            </w:pPr>
            <w:r w:rsidRPr="007D4F78">
              <w:rPr>
                <w:sz w:val="28"/>
                <w:szCs w:val="28"/>
              </w:rPr>
              <w:t xml:space="preserve">Методические рекомендации по </w:t>
            </w:r>
            <w:r w:rsidR="00A55E6D" w:rsidRPr="007D4F78">
              <w:rPr>
                <w:sz w:val="28"/>
                <w:szCs w:val="28"/>
              </w:rPr>
              <w:t>организации</w:t>
            </w:r>
            <w:r w:rsidRPr="007D4F78">
              <w:rPr>
                <w:sz w:val="28"/>
                <w:szCs w:val="28"/>
              </w:rPr>
              <w:t xml:space="preserve"> СР</w:t>
            </w:r>
            <w:r w:rsidR="00E71A2A">
              <w:rPr>
                <w:sz w:val="28"/>
                <w:szCs w:val="28"/>
              </w:rPr>
              <w:t>М</w:t>
            </w:r>
            <w:r w:rsidR="006A1B0A">
              <w:rPr>
                <w:sz w:val="28"/>
                <w:szCs w:val="28"/>
              </w:rPr>
              <w:t xml:space="preserve"> и СР</w:t>
            </w:r>
            <w:r w:rsidR="00E71A2A">
              <w:rPr>
                <w:sz w:val="28"/>
                <w:szCs w:val="28"/>
              </w:rPr>
              <w:t>М</w:t>
            </w:r>
            <w:r w:rsidR="006A1B0A">
              <w:rPr>
                <w:sz w:val="28"/>
                <w:szCs w:val="28"/>
              </w:rPr>
              <w:t>П</w:t>
            </w:r>
            <w:r w:rsidRPr="007D4F78">
              <w:rPr>
                <w:sz w:val="28"/>
                <w:szCs w:val="28"/>
              </w:rPr>
              <w:t xml:space="preserve"> </w:t>
            </w:r>
            <w:r w:rsidR="00A55E6D" w:rsidRPr="007D4F78">
              <w:rPr>
                <w:sz w:val="28"/>
                <w:szCs w:val="28"/>
              </w:rPr>
              <w:t xml:space="preserve"> дисциплины</w:t>
            </w:r>
            <w:r w:rsidRPr="007D4F78">
              <w:rPr>
                <w:sz w:val="28"/>
                <w:szCs w:val="28"/>
              </w:rPr>
              <w:t xml:space="preserve"> </w:t>
            </w:r>
          </w:p>
          <w:p w:rsidR="0090741A" w:rsidRPr="007D4F78" w:rsidRDefault="00603C20" w:rsidP="006A1B0A">
            <w:pPr>
              <w:jc w:val="both"/>
              <w:rPr>
                <w:sz w:val="28"/>
                <w:szCs w:val="28"/>
              </w:rPr>
            </w:pPr>
            <w:r w:rsidRPr="007D4F78">
              <w:rPr>
                <w:sz w:val="28"/>
                <w:szCs w:val="28"/>
              </w:rPr>
              <w:t>«</w:t>
            </w:r>
            <w:r w:rsidR="006A1B0A">
              <w:rPr>
                <w:sz w:val="28"/>
                <w:szCs w:val="28"/>
              </w:rPr>
              <w:t>Психология управления</w:t>
            </w:r>
            <w:r w:rsidRPr="007D4F78">
              <w:rPr>
                <w:sz w:val="28"/>
                <w:szCs w:val="28"/>
              </w:rPr>
              <w:t>»</w:t>
            </w:r>
          </w:p>
        </w:tc>
        <w:tc>
          <w:tcPr>
            <w:tcW w:w="1121" w:type="dxa"/>
          </w:tcPr>
          <w:p w:rsidR="00603C20" w:rsidRPr="009A758A" w:rsidRDefault="00603C20" w:rsidP="00201887">
            <w:pPr>
              <w:jc w:val="center"/>
              <w:rPr>
                <w:sz w:val="28"/>
                <w:szCs w:val="28"/>
              </w:rPr>
            </w:pPr>
          </w:p>
          <w:p w:rsidR="0090741A" w:rsidRPr="009A758A" w:rsidRDefault="009A758A" w:rsidP="00201887">
            <w:pPr>
              <w:jc w:val="center"/>
              <w:rPr>
                <w:sz w:val="28"/>
                <w:szCs w:val="28"/>
              </w:rPr>
            </w:pPr>
            <w:r w:rsidRPr="009A758A">
              <w:rPr>
                <w:sz w:val="28"/>
                <w:szCs w:val="28"/>
              </w:rPr>
              <w:t>7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7D4F78" w:rsidRDefault="0090741A" w:rsidP="00F06B74">
            <w:pPr>
              <w:jc w:val="both"/>
              <w:rPr>
                <w:sz w:val="28"/>
                <w:szCs w:val="28"/>
              </w:rPr>
            </w:pPr>
            <w:r w:rsidRPr="007D4F78">
              <w:rPr>
                <w:sz w:val="28"/>
                <w:szCs w:val="28"/>
              </w:rPr>
              <w:t xml:space="preserve">Перечень заданий по </w:t>
            </w:r>
            <w:r w:rsidR="00F06B74">
              <w:rPr>
                <w:sz w:val="28"/>
                <w:szCs w:val="28"/>
              </w:rPr>
              <w:t xml:space="preserve">самостоятельной работе </w:t>
            </w:r>
            <w:proofErr w:type="gramStart"/>
            <w:r w:rsidR="00F06B74">
              <w:rPr>
                <w:sz w:val="28"/>
                <w:szCs w:val="28"/>
              </w:rPr>
              <w:t>обучающего</w:t>
            </w:r>
            <w:proofErr w:type="gramEnd"/>
          </w:p>
        </w:tc>
        <w:tc>
          <w:tcPr>
            <w:tcW w:w="1121" w:type="dxa"/>
            <w:hideMark/>
          </w:tcPr>
          <w:p w:rsidR="0090741A" w:rsidRPr="009A758A" w:rsidRDefault="00E71A2A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0741A" w:rsidRPr="007D4F78" w:rsidTr="00201887">
        <w:trPr>
          <w:trHeight w:val="344"/>
        </w:trPr>
        <w:tc>
          <w:tcPr>
            <w:tcW w:w="9180" w:type="dxa"/>
            <w:hideMark/>
          </w:tcPr>
          <w:p w:rsidR="0090741A" w:rsidRPr="007D4F78" w:rsidRDefault="00B4735A" w:rsidP="001F6E69">
            <w:pPr>
              <w:jc w:val="both"/>
              <w:rPr>
                <w:sz w:val="28"/>
                <w:szCs w:val="28"/>
              </w:rPr>
            </w:pPr>
            <w:r w:rsidRPr="00B4735A">
              <w:rPr>
                <w:sz w:val="28"/>
                <w:szCs w:val="28"/>
              </w:rPr>
              <w:t xml:space="preserve">Модуль 1. </w:t>
            </w:r>
            <w:r w:rsidRPr="00B4735A">
              <w:rPr>
                <w:b/>
                <w:sz w:val="28"/>
                <w:szCs w:val="28"/>
              </w:rPr>
              <w:t xml:space="preserve"> </w:t>
            </w:r>
            <w:r w:rsidRPr="00B4735A">
              <w:rPr>
                <w:sz w:val="28"/>
                <w:szCs w:val="28"/>
              </w:rPr>
              <w:t>Психология управления и стили руководства</w:t>
            </w:r>
          </w:p>
        </w:tc>
        <w:tc>
          <w:tcPr>
            <w:tcW w:w="1121" w:type="dxa"/>
            <w:hideMark/>
          </w:tcPr>
          <w:p w:rsidR="0090741A" w:rsidRPr="009A758A" w:rsidRDefault="009A758A" w:rsidP="00201887">
            <w:pPr>
              <w:jc w:val="center"/>
              <w:rPr>
                <w:sz w:val="28"/>
                <w:szCs w:val="28"/>
              </w:rPr>
            </w:pPr>
            <w:r w:rsidRPr="009A758A">
              <w:rPr>
                <w:sz w:val="28"/>
                <w:szCs w:val="28"/>
              </w:rPr>
              <w:t>8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672B08" w:rsidRDefault="00FF3926" w:rsidP="00E630E3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  <w:r w:rsidR="00E630E3">
              <w:rPr>
                <w:sz w:val="28"/>
                <w:szCs w:val="28"/>
              </w:rPr>
              <w:t>М</w:t>
            </w:r>
            <w:r w:rsidR="0090741A" w:rsidRPr="00672B08">
              <w:rPr>
                <w:sz w:val="28"/>
                <w:szCs w:val="28"/>
              </w:rPr>
              <w:t xml:space="preserve"> 1. </w:t>
            </w:r>
            <w:r w:rsidR="00EE7144" w:rsidRPr="00672B08">
              <w:rPr>
                <w:color w:val="000000"/>
                <w:sz w:val="28"/>
                <w:szCs w:val="28"/>
                <w:lang w:val="kk-KZ"/>
              </w:rPr>
              <w:t>Презентация</w:t>
            </w:r>
          </w:p>
        </w:tc>
        <w:tc>
          <w:tcPr>
            <w:tcW w:w="1121" w:type="dxa"/>
            <w:hideMark/>
          </w:tcPr>
          <w:p w:rsidR="0090741A" w:rsidRPr="009A758A" w:rsidRDefault="00E71A2A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672B08" w:rsidRDefault="00DA21FC" w:rsidP="00E630E3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  <w:r w:rsidR="00E630E3">
              <w:rPr>
                <w:sz w:val="28"/>
                <w:szCs w:val="28"/>
              </w:rPr>
              <w:t>М</w:t>
            </w:r>
            <w:r w:rsidR="0090741A" w:rsidRPr="00672B08">
              <w:rPr>
                <w:sz w:val="28"/>
                <w:szCs w:val="28"/>
              </w:rPr>
              <w:t xml:space="preserve"> 2. </w:t>
            </w:r>
            <w:proofErr w:type="gramStart"/>
            <w:r w:rsidR="00672B08" w:rsidRPr="00672B08">
              <w:rPr>
                <w:sz w:val="28"/>
                <w:szCs w:val="28"/>
              </w:rPr>
              <w:t>Индивидуальн</w:t>
            </w:r>
            <w:r w:rsidR="006A5C89">
              <w:rPr>
                <w:sz w:val="28"/>
                <w:szCs w:val="28"/>
              </w:rPr>
              <w:t>ый проект</w:t>
            </w:r>
            <w:proofErr w:type="gramEnd"/>
          </w:p>
        </w:tc>
        <w:tc>
          <w:tcPr>
            <w:tcW w:w="1121" w:type="dxa"/>
            <w:hideMark/>
          </w:tcPr>
          <w:p w:rsidR="0090741A" w:rsidRPr="009A758A" w:rsidRDefault="00E71A2A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672B08" w:rsidRDefault="00672B08" w:rsidP="00D0444E">
            <w:pPr>
              <w:jc w:val="both"/>
              <w:rPr>
                <w:sz w:val="28"/>
                <w:szCs w:val="28"/>
              </w:rPr>
            </w:pPr>
            <w:r w:rsidRPr="00672B08">
              <w:rPr>
                <w:sz w:val="28"/>
                <w:szCs w:val="28"/>
              </w:rPr>
              <w:t>Модуль 2.  Психология принятия управленческих решений</w:t>
            </w:r>
          </w:p>
        </w:tc>
        <w:tc>
          <w:tcPr>
            <w:tcW w:w="1121" w:type="dxa"/>
            <w:hideMark/>
          </w:tcPr>
          <w:p w:rsidR="0090741A" w:rsidRPr="009A758A" w:rsidRDefault="00E71A2A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C567AB" w:rsidRDefault="00DA21FC" w:rsidP="00E630E3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  <w:r w:rsidR="00E630E3">
              <w:rPr>
                <w:sz w:val="28"/>
                <w:szCs w:val="28"/>
              </w:rPr>
              <w:t>М</w:t>
            </w:r>
            <w:r w:rsidR="00C567AB">
              <w:rPr>
                <w:sz w:val="28"/>
                <w:szCs w:val="28"/>
              </w:rPr>
              <w:t xml:space="preserve"> 3</w:t>
            </w:r>
            <w:r w:rsidR="0090741A" w:rsidRPr="00C567AB">
              <w:rPr>
                <w:sz w:val="28"/>
                <w:szCs w:val="28"/>
              </w:rPr>
              <w:t xml:space="preserve">. </w:t>
            </w:r>
            <w:r w:rsidR="005F0AB5">
              <w:rPr>
                <w:sz w:val="28"/>
                <w:szCs w:val="28"/>
              </w:rPr>
              <w:t xml:space="preserve">Реферат </w:t>
            </w:r>
          </w:p>
        </w:tc>
        <w:tc>
          <w:tcPr>
            <w:tcW w:w="1121" w:type="dxa"/>
            <w:hideMark/>
          </w:tcPr>
          <w:p w:rsidR="0090741A" w:rsidRPr="009A758A" w:rsidRDefault="00CF5AE3" w:rsidP="00876FF2">
            <w:pPr>
              <w:jc w:val="center"/>
              <w:rPr>
                <w:sz w:val="28"/>
                <w:szCs w:val="28"/>
              </w:rPr>
            </w:pPr>
            <w:r w:rsidRPr="009A758A">
              <w:rPr>
                <w:sz w:val="28"/>
                <w:szCs w:val="28"/>
              </w:rPr>
              <w:t>1</w:t>
            </w:r>
            <w:r w:rsidR="00876FF2">
              <w:rPr>
                <w:sz w:val="28"/>
                <w:szCs w:val="28"/>
              </w:rPr>
              <w:t>7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C567AB" w:rsidRDefault="00FF3926" w:rsidP="00E630E3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  <w:r w:rsidR="00E630E3">
              <w:rPr>
                <w:sz w:val="28"/>
                <w:szCs w:val="28"/>
              </w:rPr>
              <w:t>М</w:t>
            </w:r>
            <w:r w:rsidR="00C567AB">
              <w:rPr>
                <w:sz w:val="28"/>
                <w:szCs w:val="28"/>
              </w:rPr>
              <w:t xml:space="preserve"> 4</w:t>
            </w:r>
            <w:r w:rsidR="0090741A" w:rsidRPr="00C567AB">
              <w:rPr>
                <w:sz w:val="28"/>
                <w:szCs w:val="28"/>
              </w:rPr>
              <w:t xml:space="preserve">. </w:t>
            </w:r>
            <w:r w:rsidR="00C567AB" w:rsidRPr="00C567AB">
              <w:rPr>
                <w:sz w:val="28"/>
                <w:szCs w:val="28"/>
              </w:rPr>
              <w:t>Научный доклад</w:t>
            </w:r>
          </w:p>
        </w:tc>
        <w:tc>
          <w:tcPr>
            <w:tcW w:w="1121" w:type="dxa"/>
            <w:hideMark/>
          </w:tcPr>
          <w:p w:rsidR="0090741A" w:rsidRPr="009A758A" w:rsidRDefault="00CF5AE3" w:rsidP="00876FF2">
            <w:pPr>
              <w:jc w:val="center"/>
              <w:rPr>
                <w:sz w:val="28"/>
                <w:szCs w:val="28"/>
              </w:rPr>
            </w:pPr>
            <w:r w:rsidRPr="009A758A">
              <w:rPr>
                <w:sz w:val="28"/>
                <w:szCs w:val="28"/>
              </w:rPr>
              <w:t>1</w:t>
            </w:r>
            <w:r w:rsidR="00876FF2">
              <w:rPr>
                <w:sz w:val="28"/>
                <w:szCs w:val="28"/>
              </w:rPr>
              <w:t>8</w:t>
            </w:r>
          </w:p>
        </w:tc>
      </w:tr>
      <w:tr w:rsidR="00E71A2A" w:rsidRPr="007D4F78" w:rsidTr="00201887">
        <w:tc>
          <w:tcPr>
            <w:tcW w:w="9180" w:type="dxa"/>
          </w:tcPr>
          <w:p w:rsidR="00E71A2A" w:rsidRDefault="00E71A2A" w:rsidP="00E630E3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Кейсы </w:t>
            </w:r>
          </w:p>
        </w:tc>
        <w:tc>
          <w:tcPr>
            <w:tcW w:w="1121" w:type="dxa"/>
          </w:tcPr>
          <w:p w:rsidR="00E71A2A" w:rsidRPr="009A758A" w:rsidRDefault="00E71A2A" w:rsidP="009A7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90741A" w:rsidRPr="007D4F78" w:rsidTr="00201887">
        <w:tc>
          <w:tcPr>
            <w:tcW w:w="9180" w:type="dxa"/>
            <w:hideMark/>
          </w:tcPr>
          <w:p w:rsidR="0090741A" w:rsidRPr="007D4F78" w:rsidRDefault="0090741A" w:rsidP="00664D58">
            <w:pPr>
              <w:ind w:left="540"/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90741A" w:rsidRPr="009A758A" w:rsidRDefault="0090741A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B00470" w:rsidRPr="007D4F78" w:rsidTr="00201887">
        <w:tc>
          <w:tcPr>
            <w:tcW w:w="9180" w:type="dxa"/>
            <w:hideMark/>
          </w:tcPr>
          <w:p w:rsidR="00B00470" w:rsidRPr="007D4F78" w:rsidRDefault="00B00470" w:rsidP="00664D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B00470" w:rsidRPr="009A758A" w:rsidRDefault="00B00470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7D4F78" w:rsidRDefault="0090741A" w:rsidP="00664D58">
            <w:pPr>
              <w:jc w:val="both"/>
              <w:rPr>
                <w:sz w:val="28"/>
                <w:szCs w:val="28"/>
              </w:rPr>
            </w:pPr>
            <w:r w:rsidRPr="007D4F78"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1121" w:type="dxa"/>
            <w:hideMark/>
          </w:tcPr>
          <w:p w:rsidR="0090741A" w:rsidRPr="009A758A" w:rsidRDefault="00E71A2A" w:rsidP="00E71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B656BE" w:rsidRPr="00B37666" w:rsidRDefault="00B656BE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172B6E" w:rsidRPr="00032BF6" w:rsidRDefault="00201887" w:rsidP="00172B6E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</w:rPr>
        <w:br w:type="page"/>
      </w:r>
      <w:r w:rsidR="00172B6E" w:rsidRPr="00EA3A54">
        <w:rPr>
          <w:sz w:val="28"/>
          <w:szCs w:val="28"/>
          <w:lang w:val="kk-KZ"/>
        </w:rPr>
        <w:lastRenderedPageBreak/>
        <w:t>Введение</w:t>
      </w:r>
    </w:p>
    <w:p w:rsidR="00A419EC" w:rsidRDefault="00A419EC" w:rsidP="00664D58">
      <w:pPr>
        <w:ind w:firstLine="539"/>
        <w:jc w:val="both"/>
        <w:rPr>
          <w:sz w:val="28"/>
          <w:szCs w:val="28"/>
        </w:rPr>
      </w:pPr>
    </w:p>
    <w:p w:rsidR="005C30F0" w:rsidRPr="005C30F0" w:rsidRDefault="005C30F0" w:rsidP="00746DDB">
      <w:pPr>
        <w:ind w:firstLine="709"/>
        <w:jc w:val="both"/>
        <w:rPr>
          <w:sz w:val="28"/>
          <w:szCs w:val="28"/>
        </w:rPr>
      </w:pPr>
      <w:r w:rsidRPr="005C30F0">
        <w:rPr>
          <w:sz w:val="28"/>
          <w:szCs w:val="28"/>
        </w:rPr>
        <w:t>Актуальность курса «Психология управления» вызвана интересом самих р</w:t>
      </w:r>
      <w:r w:rsidRPr="005C30F0">
        <w:rPr>
          <w:sz w:val="28"/>
          <w:szCs w:val="28"/>
        </w:rPr>
        <w:t>у</w:t>
      </w:r>
      <w:r w:rsidRPr="005C30F0">
        <w:rPr>
          <w:sz w:val="28"/>
          <w:szCs w:val="28"/>
        </w:rPr>
        <w:t>ководителей предприятий, организаций и фирм к вопросам организации управле</w:t>
      </w:r>
      <w:r w:rsidRPr="005C30F0">
        <w:rPr>
          <w:sz w:val="28"/>
          <w:szCs w:val="28"/>
        </w:rPr>
        <w:t>н</w:t>
      </w:r>
      <w:r w:rsidRPr="005C30F0">
        <w:rPr>
          <w:sz w:val="28"/>
          <w:szCs w:val="28"/>
        </w:rPr>
        <w:t xml:space="preserve">ческой деятельности в связи с новыми социальными условиями, особенностями решаемых задач с </w:t>
      </w:r>
      <w:proofErr w:type="spellStart"/>
      <w:r w:rsidRPr="005C30F0">
        <w:rPr>
          <w:sz w:val="28"/>
          <w:szCs w:val="28"/>
        </w:rPr>
        <w:t>учетом</w:t>
      </w:r>
      <w:proofErr w:type="spellEnd"/>
      <w:r w:rsidRPr="005C30F0">
        <w:rPr>
          <w:sz w:val="28"/>
          <w:szCs w:val="28"/>
        </w:rPr>
        <w:t xml:space="preserve"> «человеческого фактора».</w:t>
      </w:r>
    </w:p>
    <w:p w:rsidR="005C30F0" w:rsidRPr="005C30F0" w:rsidRDefault="005C30F0" w:rsidP="00746DDB">
      <w:pPr>
        <w:jc w:val="both"/>
        <w:rPr>
          <w:sz w:val="28"/>
          <w:szCs w:val="28"/>
        </w:rPr>
      </w:pPr>
      <w:r w:rsidRPr="005C30F0">
        <w:rPr>
          <w:sz w:val="28"/>
          <w:szCs w:val="28"/>
        </w:rPr>
        <w:t>Психология управления возникла в недрах социальной</w:t>
      </w:r>
      <w:r w:rsidR="00BC1B48">
        <w:rPr>
          <w:sz w:val="28"/>
          <w:szCs w:val="28"/>
        </w:rPr>
        <w:t xml:space="preserve"> </w:t>
      </w:r>
      <w:r w:rsidRPr="005C30F0">
        <w:rPr>
          <w:sz w:val="28"/>
          <w:szCs w:val="28"/>
        </w:rPr>
        <w:t xml:space="preserve">психологии первоначально в качестве </w:t>
      </w:r>
      <w:proofErr w:type="spellStart"/>
      <w:r w:rsidRPr="005C30F0">
        <w:rPr>
          <w:sz w:val="28"/>
          <w:szCs w:val="28"/>
        </w:rPr>
        <w:t>ее</w:t>
      </w:r>
      <w:proofErr w:type="spellEnd"/>
      <w:r w:rsidRPr="005C30F0">
        <w:rPr>
          <w:sz w:val="28"/>
          <w:szCs w:val="28"/>
        </w:rPr>
        <w:t xml:space="preserve"> прикладного раздела, а затем по мере накопления собственных иссл</w:t>
      </w:r>
      <w:r w:rsidRPr="005C30F0">
        <w:rPr>
          <w:sz w:val="28"/>
          <w:szCs w:val="28"/>
        </w:rPr>
        <w:t>е</w:t>
      </w:r>
      <w:r w:rsidRPr="005C30F0">
        <w:rPr>
          <w:sz w:val="28"/>
          <w:szCs w:val="28"/>
        </w:rPr>
        <w:t xml:space="preserve">дований превратилась в новую отрасль психологии </w:t>
      </w:r>
      <w:proofErr w:type="gramStart"/>
      <w:r w:rsidRPr="005C30F0">
        <w:rPr>
          <w:sz w:val="28"/>
          <w:szCs w:val="28"/>
        </w:rPr>
        <w:t>–п</w:t>
      </w:r>
      <w:proofErr w:type="gramEnd"/>
      <w:r w:rsidRPr="005C30F0">
        <w:rPr>
          <w:sz w:val="28"/>
          <w:szCs w:val="28"/>
        </w:rPr>
        <w:t xml:space="preserve">сихологию управления. Это наложило </w:t>
      </w:r>
      <w:proofErr w:type="spellStart"/>
      <w:r w:rsidRPr="005C30F0">
        <w:rPr>
          <w:sz w:val="28"/>
          <w:szCs w:val="28"/>
        </w:rPr>
        <w:t>определенный</w:t>
      </w:r>
      <w:proofErr w:type="spellEnd"/>
      <w:r w:rsidRPr="005C30F0">
        <w:rPr>
          <w:sz w:val="28"/>
          <w:szCs w:val="28"/>
        </w:rPr>
        <w:t xml:space="preserve"> отпечаток на приоритетность в исследовании проблем: </w:t>
      </w:r>
    </w:p>
    <w:p w:rsidR="005C30F0" w:rsidRPr="005C30F0" w:rsidRDefault="005C30F0" w:rsidP="00746DDB">
      <w:pPr>
        <w:jc w:val="both"/>
        <w:rPr>
          <w:sz w:val="28"/>
          <w:szCs w:val="28"/>
        </w:rPr>
      </w:pPr>
      <w:r w:rsidRPr="005C30F0">
        <w:rPr>
          <w:sz w:val="28"/>
          <w:szCs w:val="28"/>
        </w:rPr>
        <w:t xml:space="preserve">группа как объект руководства, лидерство в малых группах, психология личности и </w:t>
      </w:r>
    </w:p>
    <w:p w:rsidR="005C30F0" w:rsidRPr="005C30F0" w:rsidRDefault="005C30F0" w:rsidP="00746DDB">
      <w:pPr>
        <w:jc w:val="both"/>
        <w:rPr>
          <w:sz w:val="28"/>
          <w:szCs w:val="28"/>
        </w:rPr>
      </w:pPr>
      <w:r w:rsidRPr="005C30F0">
        <w:rPr>
          <w:sz w:val="28"/>
          <w:szCs w:val="28"/>
        </w:rPr>
        <w:t>деятельности руководителя, социальные роли, статус руководителя и пр.</w:t>
      </w:r>
    </w:p>
    <w:p w:rsidR="0090741A" w:rsidRPr="00B37666" w:rsidRDefault="005C30F0" w:rsidP="009E1E74">
      <w:pPr>
        <w:jc w:val="both"/>
        <w:rPr>
          <w:sz w:val="28"/>
          <w:szCs w:val="28"/>
        </w:rPr>
      </w:pPr>
      <w:r w:rsidRPr="005C30F0">
        <w:rPr>
          <w:sz w:val="28"/>
          <w:szCs w:val="28"/>
        </w:rPr>
        <w:t>В основу учебного курса положен личностно-социально-</w:t>
      </w:r>
      <w:proofErr w:type="spellStart"/>
      <w:r w:rsidRPr="005C30F0">
        <w:rPr>
          <w:sz w:val="28"/>
          <w:szCs w:val="28"/>
        </w:rPr>
        <w:t>деятельностный</w:t>
      </w:r>
      <w:proofErr w:type="spellEnd"/>
      <w:r w:rsidRPr="005C30F0">
        <w:rPr>
          <w:sz w:val="28"/>
          <w:szCs w:val="28"/>
        </w:rPr>
        <w:t xml:space="preserve"> подход, дающий возможность раскрыть основные элементы системы управления в их единстве, взаимосвязи и взаимозависимости. </w:t>
      </w:r>
      <w:r w:rsidR="0090741A" w:rsidRPr="00B37666">
        <w:rPr>
          <w:sz w:val="28"/>
          <w:szCs w:val="28"/>
        </w:rPr>
        <w:t xml:space="preserve">Существенную роль в подготовке </w:t>
      </w:r>
      <w:r w:rsidR="00746DDB">
        <w:rPr>
          <w:sz w:val="28"/>
          <w:szCs w:val="28"/>
        </w:rPr>
        <w:t>м</w:t>
      </w:r>
      <w:r w:rsidR="00746DDB">
        <w:rPr>
          <w:sz w:val="28"/>
          <w:szCs w:val="28"/>
        </w:rPr>
        <w:t>а</w:t>
      </w:r>
      <w:r w:rsidR="00746DDB">
        <w:rPr>
          <w:sz w:val="28"/>
          <w:szCs w:val="28"/>
        </w:rPr>
        <w:t>г</w:t>
      </w:r>
      <w:r w:rsidR="00BF1E23">
        <w:rPr>
          <w:sz w:val="28"/>
          <w:szCs w:val="28"/>
        </w:rPr>
        <w:t>ис</w:t>
      </w:r>
      <w:r w:rsidR="00746DDB">
        <w:rPr>
          <w:sz w:val="28"/>
          <w:szCs w:val="28"/>
        </w:rPr>
        <w:t>тран</w:t>
      </w:r>
      <w:r w:rsidR="0090741A" w:rsidRPr="00B37666">
        <w:rPr>
          <w:sz w:val="28"/>
          <w:szCs w:val="28"/>
        </w:rPr>
        <w:t>тов играет самостоятельная работа, которая позволяет развить навыки с</w:t>
      </w:r>
      <w:r w:rsidR="0090741A" w:rsidRPr="00B37666">
        <w:rPr>
          <w:sz w:val="28"/>
          <w:szCs w:val="28"/>
        </w:rPr>
        <w:t>а</w:t>
      </w:r>
      <w:r w:rsidR="0090741A" w:rsidRPr="00B37666">
        <w:rPr>
          <w:sz w:val="28"/>
          <w:szCs w:val="28"/>
        </w:rPr>
        <w:t xml:space="preserve">мостоятельного поиска при выполнении </w:t>
      </w:r>
      <w:r w:rsidR="00746DDB">
        <w:rPr>
          <w:sz w:val="28"/>
          <w:szCs w:val="28"/>
        </w:rPr>
        <w:t xml:space="preserve">научных проектов </w:t>
      </w:r>
      <w:r w:rsidR="0090741A" w:rsidRPr="00B37666">
        <w:rPr>
          <w:sz w:val="28"/>
          <w:szCs w:val="28"/>
        </w:rPr>
        <w:t>и исследовательских работ.</w:t>
      </w:r>
    </w:p>
    <w:p w:rsidR="0090741A" w:rsidRPr="00B37666" w:rsidRDefault="0090741A" w:rsidP="00664D58">
      <w:pPr>
        <w:pStyle w:val="a3"/>
        <w:ind w:firstLine="539"/>
        <w:rPr>
          <w:szCs w:val="28"/>
        </w:rPr>
      </w:pPr>
      <w:r w:rsidRPr="00B37666">
        <w:rPr>
          <w:szCs w:val="28"/>
        </w:rPr>
        <w:t xml:space="preserve">В ходе самостоятельной работы </w:t>
      </w:r>
      <w:r w:rsidR="00746DDB">
        <w:rPr>
          <w:szCs w:val="28"/>
        </w:rPr>
        <w:t>магистрант</w:t>
      </w:r>
      <w:r w:rsidRPr="00B37666">
        <w:rPr>
          <w:szCs w:val="28"/>
        </w:rPr>
        <w:t xml:space="preserve"> может:</w:t>
      </w:r>
    </w:p>
    <w:p w:rsidR="0090741A" w:rsidRPr="00B37666" w:rsidRDefault="0090741A" w:rsidP="00FB3129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B37666">
        <w:rPr>
          <w:szCs w:val="28"/>
        </w:rPr>
        <w:t>освоить теоретический материал по изучаемо</w:t>
      </w:r>
      <w:r w:rsidR="00746DDB">
        <w:rPr>
          <w:szCs w:val="28"/>
        </w:rPr>
        <w:t>й</w:t>
      </w:r>
      <w:r w:rsidRPr="00B37666">
        <w:rPr>
          <w:szCs w:val="28"/>
        </w:rPr>
        <w:t xml:space="preserve"> дисциплине (отдельные темы,  отдельные вопросы тем, отдельные положения и т. д.);</w:t>
      </w:r>
    </w:p>
    <w:p w:rsidR="0090741A" w:rsidRPr="00B37666" w:rsidRDefault="0090741A" w:rsidP="00FB3129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B37666">
        <w:rPr>
          <w:szCs w:val="28"/>
        </w:rPr>
        <w:t>закрепить знание теоретического материала, используя необходимый и</w:t>
      </w:r>
      <w:r w:rsidRPr="00B37666">
        <w:rPr>
          <w:szCs w:val="28"/>
        </w:rPr>
        <w:t>н</w:t>
      </w:r>
      <w:r w:rsidRPr="00B37666">
        <w:rPr>
          <w:szCs w:val="28"/>
        </w:rPr>
        <w:t xml:space="preserve">струментарий практическим </w:t>
      </w:r>
      <w:proofErr w:type="spellStart"/>
      <w:r w:rsidR="00746DDB">
        <w:rPr>
          <w:szCs w:val="28"/>
        </w:rPr>
        <w:t>путем</w:t>
      </w:r>
      <w:proofErr w:type="spellEnd"/>
      <w:r w:rsidR="00746DDB">
        <w:rPr>
          <w:szCs w:val="28"/>
        </w:rPr>
        <w:t xml:space="preserve"> (решение задач, выполнение</w:t>
      </w:r>
      <w:r w:rsidRPr="00B37666">
        <w:rPr>
          <w:szCs w:val="28"/>
        </w:rPr>
        <w:t xml:space="preserve"> тестов для сам</w:t>
      </w:r>
      <w:r w:rsidRPr="00B37666">
        <w:rPr>
          <w:szCs w:val="28"/>
        </w:rPr>
        <w:t>о</w:t>
      </w:r>
      <w:r w:rsidRPr="00B37666">
        <w:rPr>
          <w:szCs w:val="28"/>
        </w:rPr>
        <w:t>проверки);</w:t>
      </w:r>
    </w:p>
    <w:p w:rsidR="0090741A" w:rsidRPr="00B37666" w:rsidRDefault="0090741A" w:rsidP="00FB3129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B37666">
        <w:rPr>
          <w:szCs w:val="28"/>
        </w:rPr>
        <w:t>применить полученные знания и практические навыки для анализа ситуации и выработки правильного решения, (подготовка к групповой дискуссии,  подгото</w:t>
      </w:r>
      <w:r w:rsidRPr="00B37666">
        <w:rPr>
          <w:szCs w:val="28"/>
        </w:rPr>
        <w:t>в</w:t>
      </w:r>
      <w:r w:rsidRPr="00B37666">
        <w:rPr>
          <w:szCs w:val="28"/>
        </w:rPr>
        <w:t>ленная работа в рамках деловой игры, «</w:t>
      </w:r>
      <w:proofErr w:type="gramStart"/>
      <w:r w:rsidRPr="00B37666">
        <w:rPr>
          <w:szCs w:val="28"/>
        </w:rPr>
        <w:t>кейс-стади</w:t>
      </w:r>
      <w:r w:rsidR="00E630E3">
        <w:rPr>
          <w:szCs w:val="28"/>
        </w:rPr>
        <w:t>и</w:t>
      </w:r>
      <w:proofErr w:type="gramEnd"/>
      <w:r w:rsidRPr="00B37666">
        <w:rPr>
          <w:szCs w:val="28"/>
        </w:rPr>
        <w:t>»,  письменный анализ ко</w:t>
      </w:r>
      <w:r w:rsidRPr="00B37666">
        <w:rPr>
          <w:szCs w:val="28"/>
        </w:rPr>
        <w:t>н</w:t>
      </w:r>
      <w:r w:rsidRPr="00B37666">
        <w:rPr>
          <w:szCs w:val="28"/>
        </w:rPr>
        <w:t>кретной ситуации, разработка проектов и т. д.);</w:t>
      </w:r>
    </w:p>
    <w:p w:rsidR="0090741A" w:rsidRPr="00746DDB" w:rsidRDefault="00746DDB" w:rsidP="00664D58">
      <w:pPr>
        <w:ind w:firstLine="539"/>
        <w:jc w:val="both"/>
        <w:rPr>
          <w:i/>
          <w:sz w:val="28"/>
          <w:szCs w:val="28"/>
        </w:rPr>
      </w:pPr>
      <w:r w:rsidRPr="00746DDB">
        <w:rPr>
          <w:i/>
          <w:sz w:val="28"/>
          <w:szCs w:val="28"/>
        </w:rPr>
        <w:t xml:space="preserve">Примечания: </w:t>
      </w:r>
      <w:r w:rsidR="0090741A" w:rsidRPr="00746DDB">
        <w:rPr>
          <w:i/>
          <w:sz w:val="28"/>
          <w:szCs w:val="28"/>
        </w:rPr>
        <w:t xml:space="preserve">Все задания должны быть сданы вовремя. </w:t>
      </w:r>
    </w:p>
    <w:p w:rsidR="00081C65" w:rsidRPr="00172B6E" w:rsidRDefault="00081C65" w:rsidP="00664D58">
      <w:pPr>
        <w:jc w:val="center"/>
        <w:rPr>
          <w:b/>
          <w:sz w:val="28"/>
          <w:szCs w:val="28"/>
          <w:lang w:val="kk-KZ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8B2C7B" w:rsidRDefault="008B2C7B" w:rsidP="00664D5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741A" w:rsidRPr="00DA21FC" w:rsidRDefault="00B00470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lastRenderedPageBreak/>
        <w:t>МЕТОДИЧЕСКИ</w:t>
      </w:r>
      <w:r w:rsidR="00105894">
        <w:rPr>
          <w:b/>
          <w:sz w:val="28"/>
          <w:szCs w:val="28"/>
        </w:rPr>
        <w:t xml:space="preserve">Е РЕКОМЕНДАЦИИ ПО ВЫПОЛНЕНИЮ </w:t>
      </w:r>
      <w:r w:rsidR="00105894" w:rsidRPr="00DA21FC">
        <w:rPr>
          <w:b/>
          <w:sz w:val="28"/>
          <w:szCs w:val="28"/>
        </w:rPr>
        <w:t>СР</w:t>
      </w:r>
      <w:r w:rsidR="00E630E3">
        <w:rPr>
          <w:b/>
          <w:sz w:val="28"/>
          <w:szCs w:val="28"/>
        </w:rPr>
        <w:t>М</w:t>
      </w:r>
      <w:r w:rsidR="00105894" w:rsidRPr="00DA21FC">
        <w:rPr>
          <w:b/>
          <w:sz w:val="28"/>
          <w:szCs w:val="28"/>
        </w:rPr>
        <w:t xml:space="preserve"> И СР</w:t>
      </w:r>
      <w:r w:rsidR="00E630E3">
        <w:rPr>
          <w:b/>
          <w:sz w:val="28"/>
          <w:szCs w:val="28"/>
        </w:rPr>
        <w:t>М</w:t>
      </w:r>
      <w:r w:rsidR="00105894" w:rsidRPr="00DA21FC">
        <w:rPr>
          <w:b/>
          <w:sz w:val="28"/>
          <w:szCs w:val="28"/>
        </w:rPr>
        <w:t>П</w:t>
      </w:r>
      <w:r w:rsidR="00AE4494" w:rsidRPr="00DA21FC">
        <w:rPr>
          <w:b/>
          <w:sz w:val="28"/>
          <w:szCs w:val="28"/>
        </w:rPr>
        <w:t xml:space="preserve"> </w:t>
      </w:r>
      <w:r w:rsidRPr="00DA21FC">
        <w:rPr>
          <w:b/>
          <w:sz w:val="28"/>
          <w:szCs w:val="28"/>
        </w:rPr>
        <w:t>ПО ДИСЦИПЛИНЕ «</w:t>
      </w:r>
      <w:r w:rsidR="00105894" w:rsidRPr="00DA21FC">
        <w:rPr>
          <w:b/>
          <w:sz w:val="28"/>
          <w:szCs w:val="28"/>
        </w:rPr>
        <w:t>ПСИХОЛОГИЯ УПРАВЛЕНИЯ</w:t>
      </w:r>
      <w:r w:rsidRPr="00DA21FC">
        <w:rPr>
          <w:b/>
          <w:sz w:val="28"/>
          <w:szCs w:val="28"/>
        </w:rPr>
        <w:t>»</w:t>
      </w:r>
    </w:p>
    <w:p w:rsidR="0090741A" w:rsidRPr="00DA21FC" w:rsidRDefault="0090741A" w:rsidP="00664D58">
      <w:pPr>
        <w:jc w:val="center"/>
        <w:rPr>
          <w:b/>
          <w:sz w:val="28"/>
          <w:szCs w:val="28"/>
        </w:rPr>
      </w:pPr>
    </w:p>
    <w:p w:rsidR="0090741A" w:rsidRPr="00DA21FC" w:rsidRDefault="0090741A" w:rsidP="00664D58">
      <w:pPr>
        <w:ind w:firstLine="540"/>
        <w:jc w:val="both"/>
        <w:rPr>
          <w:sz w:val="28"/>
          <w:szCs w:val="28"/>
        </w:rPr>
      </w:pPr>
      <w:r w:rsidRPr="00DA21FC">
        <w:rPr>
          <w:sz w:val="28"/>
          <w:szCs w:val="28"/>
        </w:rPr>
        <w:t xml:space="preserve">Самостоятельная работа </w:t>
      </w:r>
      <w:r w:rsidR="00105894" w:rsidRPr="00DA21FC">
        <w:rPr>
          <w:sz w:val="28"/>
          <w:szCs w:val="28"/>
        </w:rPr>
        <w:t>магистрантов</w:t>
      </w:r>
      <w:r w:rsidRPr="00DA21FC">
        <w:rPr>
          <w:sz w:val="28"/>
          <w:szCs w:val="28"/>
        </w:rPr>
        <w:t xml:space="preserve"> по дисциплине «</w:t>
      </w:r>
      <w:r w:rsidR="00105894" w:rsidRPr="00DA21FC">
        <w:rPr>
          <w:sz w:val="28"/>
          <w:szCs w:val="28"/>
        </w:rPr>
        <w:t>Психология управл</w:t>
      </w:r>
      <w:r w:rsidR="00105894" w:rsidRPr="00DA21FC">
        <w:rPr>
          <w:sz w:val="28"/>
          <w:szCs w:val="28"/>
        </w:rPr>
        <w:t>е</w:t>
      </w:r>
      <w:r w:rsidR="00105894" w:rsidRPr="00DA21FC">
        <w:rPr>
          <w:sz w:val="28"/>
          <w:szCs w:val="28"/>
        </w:rPr>
        <w:t>ния</w:t>
      </w:r>
      <w:r w:rsidRPr="00DA21FC">
        <w:rPr>
          <w:sz w:val="28"/>
          <w:szCs w:val="28"/>
        </w:rPr>
        <w:t>» проводится по модулям курса, охватывающим  несколько тем.</w:t>
      </w:r>
      <w:r w:rsidR="00105894" w:rsidRPr="00DA21FC">
        <w:rPr>
          <w:sz w:val="28"/>
          <w:szCs w:val="28"/>
        </w:rPr>
        <w:t xml:space="preserve"> </w:t>
      </w:r>
      <w:r w:rsidR="00735A9F" w:rsidRPr="00DA21FC">
        <w:rPr>
          <w:sz w:val="28"/>
          <w:szCs w:val="28"/>
        </w:rPr>
        <w:t xml:space="preserve">При изучении курса </w:t>
      </w:r>
      <w:r w:rsidRPr="00DA21FC">
        <w:rPr>
          <w:sz w:val="28"/>
          <w:szCs w:val="28"/>
        </w:rPr>
        <w:t>предлагается выполнение следующих видов СР</w:t>
      </w:r>
      <w:r w:rsidR="00E630E3">
        <w:rPr>
          <w:sz w:val="28"/>
          <w:szCs w:val="28"/>
        </w:rPr>
        <w:t>М</w:t>
      </w:r>
      <w:r w:rsidRPr="00DA21FC">
        <w:rPr>
          <w:sz w:val="28"/>
          <w:szCs w:val="28"/>
        </w:rPr>
        <w:t>:</w:t>
      </w:r>
      <w:r w:rsidR="003D6522" w:rsidRPr="00DA21FC">
        <w:rPr>
          <w:sz w:val="28"/>
          <w:szCs w:val="28"/>
        </w:rPr>
        <w:t xml:space="preserve"> п</w:t>
      </w:r>
      <w:r w:rsidRPr="00DA21FC">
        <w:rPr>
          <w:sz w:val="28"/>
          <w:szCs w:val="28"/>
        </w:rPr>
        <w:t>резентаци</w:t>
      </w:r>
      <w:r w:rsidR="003D6522" w:rsidRPr="00DA21FC">
        <w:rPr>
          <w:sz w:val="28"/>
          <w:szCs w:val="28"/>
        </w:rPr>
        <w:t xml:space="preserve">я, </w:t>
      </w:r>
      <w:r w:rsidR="00105894" w:rsidRPr="00DA21FC">
        <w:rPr>
          <w:sz w:val="28"/>
          <w:szCs w:val="28"/>
        </w:rPr>
        <w:t xml:space="preserve">научные </w:t>
      </w:r>
      <w:r w:rsidR="00767E16" w:rsidRPr="00DA21FC">
        <w:rPr>
          <w:sz w:val="28"/>
          <w:szCs w:val="28"/>
        </w:rPr>
        <w:t>д</w:t>
      </w:r>
      <w:r w:rsidR="00767E16" w:rsidRPr="00DA21FC">
        <w:rPr>
          <w:sz w:val="28"/>
          <w:szCs w:val="28"/>
        </w:rPr>
        <w:t>о</w:t>
      </w:r>
      <w:r w:rsidR="00767E16" w:rsidRPr="00DA21FC">
        <w:rPr>
          <w:sz w:val="28"/>
          <w:szCs w:val="28"/>
        </w:rPr>
        <w:t>клады</w:t>
      </w:r>
      <w:r w:rsidR="00EE0DF2" w:rsidRPr="00DA21FC">
        <w:rPr>
          <w:sz w:val="28"/>
          <w:szCs w:val="28"/>
        </w:rPr>
        <w:t xml:space="preserve">, </w:t>
      </w:r>
      <w:r w:rsidR="00767E16" w:rsidRPr="00DA21FC">
        <w:rPr>
          <w:sz w:val="28"/>
          <w:szCs w:val="28"/>
        </w:rPr>
        <w:t xml:space="preserve">составление портфолио, </w:t>
      </w:r>
      <w:r w:rsidR="00341B52" w:rsidRPr="00DA21FC">
        <w:rPr>
          <w:sz w:val="28"/>
          <w:szCs w:val="28"/>
        </w:rPr>
        <w:t xml:space="preserve">выполнение </w:t>
      </w:r>
      <w:proofErr w:type="gramStart"/>
      <w:r w:rsidR="00341B52" w:rsidRPr="00DA21FC">
        <w:rPr>
          <w:sz w:val="28"/>
          <w:szCs w:val="28"/>
        </w:rPr>
        <w:t>индивидуальных проектов</w:t>
      </w:r>
      <w:proofErr w:type="gramEnd"/>
      <w:r w:rsidR="00341B52" w:rsidRPr="00DA21FC">
        <w:rPr>
          <w:sz w:val="28"/>
          <w:szCs w:val="28"/>
        </w:rPr>
        <w:t xml:space="preserve"> </w:t>
      </w:r>
      <w:r w:rsidR="00EE0DF2" w:rsidRPr="00DA21FC">
        <w:rPr>
          <w:sz w:val="28"/>
          <w:szCs w:val="28"/>
        </w:rPr>
        <w:t xml:space="preserve"> и </w:t>
      </w:r>
      <w:r w:rsidR="00341B52" w:rsidRPr="00DA21FC">
        <w:rPr>
          <w:sz w:val="28"/>
          <w:szCs w:val="28"/>
        </w:rPr>
        <w:t>т.д.</w:t>
      </w:r>
      <w:r w:rsidRPr="00DA21FC">
        <w:rPr>
          <w:sz w:val="28"/>
          <w:szCs w:val="28"/>
        </w:rPr>
        <w:t xml:space="preserve"> </w:t>
      </w:r>
    </w:p>
    <w:p w:rsidR="0090741A" w:rsidRPr="00DA21FC" w:rsidRDefault="0090741A" w:rsidP="00664D58">
      <w:pPr>
        <w:tabs>
          <w:tab w:val="left" w:pos="700"/>
        </w:tabs>
        <w:ind w:firstLine="540"/>
        <w:jc w:val="both"/>
        <w:rPr>
          <w:spacing w:val="6"/>
          <w:sz w:val="28"/>
          <w:szCs w:val="28"/>
        </w:rPr>
      </w:pPr>
      <w:r w:rsidRPr="00DA21FC">
        <w:rPr>
          <w:sz w:val="28"/>
          <w:szCs w:val="28"/>
        </w:rPr>
        <w:t xml:space="preserve">Оценка результатов работы </w:t>
      </w:r>
      <w:r w:rsidR="00ED480F" w:rsidRPr="00DA21FC">
        <w:rPr>
          <w:sz w:val="28"/>
          <w:szCs w:val="28"/>
        </w:rPr>
        <w:t>магистранта</w:t>
      </w:r>
      <w:r w:rsidRPr="00DA21FC">
        <w:rPr>
          <w:sz w:val="28"/>
          <w:szCs w:val="28"/>
        </w:rPr>
        <w:t xml:space="preserve"> по изучаемой дисциплине осущест</w:t>
      </w:r>
      <w:r w:rsidRPr="00DA21FC">
        <w:rPr>
          <w:sz w:val="28"/>
          <w:szCs w:val="28"/>
        </w:rPr>
        <w:t>в</w:t>
      </w:r>
      <w:r w:rsidRPr="00DA21FC">
        <w:rPr>
          <w:sz w:val="28"/>
          <w:szCs w:val="28"/>
        </w:rPr>
        <w:t xml:space="preserve">ляется в форме процентного выражения в соответствии с принятой в университете системой контроля знаний. </w:t>
      </w:r>
    </w:p>
    <w:p w:rsidR="0090741A" w:rsidRPr="00DA21FC" w:rsidRDefault="0090741A" w:rsidP="00664D58">
      <w:pPr>
        <w:ind w:firstLine="540"/>
        <w:jc w:val="both"/>
        <w:rPr>
          <w:sz w:val="28"/>
          <w:szCs w:val="28"/>
        </w:rPr>
      </w:pPr>
      <w:r w:rsidRPr="00DA21FC">
        <w:rPr>
          <w:sz w:val="28"/>
          <w:szCs w:val="28"/>
        </w:rPr>
        <w:t>Все задания должны быть сданы вовремя. Задания, выполненные с опоздан</w:t>
      </w:r>
      <w:r w:rsidRPr="00DA21FC">
        <w:rPr>
          <w:sz w:val="28"/>
          <w:szCs w:val="28"/>
        </w:rPr>
        <w:t>и</w:t>
      </w:r>
      <w:r w:rsidRPr="00DA21FC">
        <w:rPr>
          <w:sz w:val="28"/>
          <w:szCs w:val="28"/>
        </w:rPr>
        <w:t>ем, автоматически будут оцениваться ниже.</w:t>
      </w:r>
    </w:p>
    <w:p w:rsidR="0090741A" w:rsidRPr="00DA21FC" w:rsidRDefault="0090741A" w:rsidP="00664D58">
      <w:pPr>
        <w:jc w:val="center"/>
        <w:rPr>
          <w:b/>
          <w:sz w:val="28"/>
          <w:szCs w:val="28"/>
        </w:rPr>
      </w:pPr>
    </w:p>
    <w:p w:rsidR="0040544D" w:rsidRDefault="00A3132E" w:rsidP="00A3132E">
      <w:pPr>
        <w:pStyle w:val="a8"/>
        <w:rPr>
          <w:b/>
          <w:bCs/>
          <w:sz w:val="24"/>
          <w:szCs w:val="24"/>
          <w:lang w:val="kk-KZ"/>
        </w:rPr>
      </w:pPr>
      <w:r w:rsidRPr="00DA21FC">
        <w:rPr>
          <w:b/>
          <w:szCs w:val="28"/>
        </w:rPr>
        <w:t xml:space="preserve">Перечень заданий </w:t>
      </w:r>
      <w:r w:rsidR="0090741A" w:rsidRPr="00DA21FC">
        <w:rPr>
          <w:b/>
          <w:szCs w:val="28"/>
        </w:rPr>
        <w:t>СР</w:t>
      </w:r>
      <w:r w:rsidR="00E630E3">
        <w:rPr>
          <w:b/>
          <w:szCs w:val="28"/>
        </w:rPr>
        <w:t>М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1418"/>
        <w:gridCol w:w="2126"/>
        <w:gridCol w:w="1418"/>
      </w:tblGrid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№ т</w:t>
            </w:r>
            <w:r w:rsidRPr="00BF1E23">
              <w:rPr>
                <w:color w:val="000000"/>
                <w:sz w:val="24"/>
                <w:szCs w:val="24"/>
              </w:rPr>
              <w:t>е</w:t>
            </w:r>
            <w:r w:rsidRPr="00BF1E23">
              <w:rPr>
                <w:color w:val="000000"/>
                <w:sz w:val="24"/>
                <w:szCs w:val="24"/>
              </w:rPr>
              <w:t>мы</w:t>
            </w:r>
          </w:p>
        </w:tc>
        <w:tc>
          <w:tcPr>
            <w:tcW w:w="4536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Форма сдачи з</w:t>
            </w:r>
            <w:r w:rsidRPr="00BF1E23">
              <w:rPr>
                <w:color w:val="000000"/>
                <w:sz w:val="24"/>
                <w:szCs w:val="24"/>
              </w:rPr>
              <w:t>а</w:t>
            </w:r>
            <w:r w:rsidRPr="00BF1E23">
              <w:rPr>
                <w:color w:val="000000"/>
                <w:sz w:val="24"/>
                <w:szCs w:val="24"/>
              </w:rPr>
              <w:t>дания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Срок сдачи</w:t>
            </w:r>
          </w:p>
        </w:tc>
      </w:tr>
      <w:tr w:rsidR="0040544D" w:rsidRPr="000E0A48" w:rsidTr="0040544D">
        <w:tc>
          <w:tcPr>
            <w:tcW w:w="10173" w:type="dxa"/>
            <w:gridSpan w:val="5"/>
          </w:tcPr>
          <w:p w:rsidR="0040544D" w:rsidRPr="00BF1E23" w:rsidRDefault="0040544D" w:rsidP="009369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1E23">
              <w:rPr>
                <w:b/>
                <w:sz w:val="24"/>
                <w:szCs w:val="24"/>
              </w:rPr>
              <w:t>Модуль 1. Психология управления и стили руководства</w:t>
            </w:r>
          </w:p>
        </w:tc>
      </w:tr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jc w:val="center"/>
              <w:rPr>
                <w:color w:val="000000"/>
                <w:spacing w:val="-4"/>
                <w:sz w:val="24"/>
                <w:szCs w:val="24"/>
                <w:lang w:val="kk-KZ"/>
              </w:rPr>
            </w:pPr>
            <w:r w:rsidRPr="00BF1E23">
              <w:rPr>
                <w:color w:val="000000"/>
                <w:spacing w:val="-4"/>
                <w:sz w:val="24"/>
                <w:szCs w:val="24"/>
                <w:lang w:val="kk-KZ"/>
              </w:rPr>
              <w:t>1-7</w:t>
            </w:r>
          </w:p>
        </w:tc>
        <w:tc>
          <w:tcPr>
            <w:tcW w:w="4536" w:type="dxa"/>
          </w:tcPr>
          <w:p w:rsidR="00B12A7D" w:rsidRDefault="00B12A7D" w:rsidP="00B12A7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  <w:r w:rsidR="0040544D"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Личность как социально-психологический феномен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B12A7D" w:rsidRPr="00B12A7D" w:rsidRDefault="00B12A7D" w:rsidP="00B12A7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Познавательные процессы и внимание в трудовой деятельности </w:t>
            </w:r>
            <w:proofErr w:type="gramStart"/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( </w:t>
            </w:r>
            <w:proofErr w:type="gramEnd"/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Ощущение,  Восприятие, Память, Мышление, Воо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ражение и  Внимание)</w:t>
            </w:r>
          </w:p>
          <w:p w:rsidR="00B12A7D" w:rsidRPr="00B12A7D" w:rsidRDefault="00B12A7D" w:rsidP="00B12A7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3. </w:t>
            </w:r>
            <w:proofErr w:type="gramStart"/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Эмоционально-волевая сфера личн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сти в процессе управления (Эмоционал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ь</w:t>
            </w:r>
            <w:r w:rsidRPr="00B12A7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ные процессы и управление эмоциями, Стресс в процессе управления, Воля в  процессе управления</w:t>
            </w:r>
            <w:proofErr w:type="gramEnd"/>
          </w:p>
          <w:p w:rsidR="0040544D" w:rsidRPr="00BF1E23" w:rsidRDefault="00B12A7D" w:rsidP="00B12A7D">
            <w:pPr>
              <w:pStyle w:val="2"/>
              <w:spacing w:before="0" w:after="0"/>
              <w:rPr>
                <w:sz w:val="24"/>
                <w:szCs w:val="24"/>
              </w:rPr>
            </w:pPr>
            <w:r w:rsidRPr="00B12A7D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>4. Особенности становления и развития психологии управления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1-5 (0)</w:t>
            </w:r>
          </w:p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6-15 (д)</w:t>
            </w:r>
          </w:p>
        </w:tc>
        <w:tc>
          <w:tcPr>
            <w:tcW w:w="2126" w:type="dxa"/>
            <w:vAlign w:val="center"/>
          </w:tcPr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  <w:lang w:val="kk-KZ"/>
              </w:rPr>
              <w:t>3</w:t>
            </w:r>
            <w:r w:rsidRPr="00BF1E23">
              <w:rPr>
                <w:color w:val="000000"/>
                <w:sz w:val="24"/>
                <w:szCs w:val="24"/>
              </w:rPr>
              <w:t>неделя</w:t>
            </w:r>
          </w:p>
        </w:tc>
      </w:tr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jc w:val="center"/>
              <w:rPr>
                <w:color w:val="000000"/>
                <w:spacing w:val="-4"/>
                <w:sz w:val="24"/>
                <w:szCs w:val="24"/>
                <w:lang w:val="kk-KZ"/>
              </w:rPr>
            </w:pPr>
            <w:r w:rsidRPr="00BF1E23">
              <w:rPr>
                <w:color w:val="000000"/>
                <w:spacing w:val="-4"/>
                <w:sz w:val="24"/>
                <w:szCs w:val="24"/>
                <w:lang w:val="kk-KZ"/>
              </w:rPr>
              <w:t>8-15</w:t>
            </w:r>
          </w:p>
        </w:tc>
        <w:tc>
          <w:tcPr>
            <w:tcW w:w="4536" w:type="dxa"/>
          </w:tcPr>
          <w:p w:rsidR="0040544D" w:rsidRPr="00BF1E23" w:rsidRDefault="0040544D" w:rsidP="0093694A">
            <w:pPr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Метод кейсов для оценки компетенций. Метод обратной связи на 360 градусов</w:t>
            </w:r>
          </w:p>
          <w:p w:rsidR="0040544D" w:rsidRPr="00BF1E23" w:rsidRDefault="0040544D" w:rsidP="0093694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1-5 (0)</w:t>
            </w:r>
          </w:p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6-15 (д)</w:t>
            </w:r>
          </w:p>
        </w:tc>
        <w:tc>
          <w:tcPr>
            <w:tcW w:w="2126" w:type="dxa"/>
            <w:vAlign w:val="center"/>
          </w:tcPr>
          <w:p w:rsidR="006950AF" w:rsidRDefault="0040544D" w:rsidP="006950AF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Индивидуальн</w:t>
            </w:r>
            <w:r w:rsidR="006950AF">
              <w:rPr>
                <w:sz w:val="24"/>
                <w:szCs w:val="24"/>
              </w:rPr>
              <w:t>ый</w:t>
            </w:r>
          </w:p>
          <w:p w:rsidR="0040544D" w:rsidRPr="00BF1E23" w:rsidRDefault="006950AF" w:rsidP="006950AF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40544D" w:rsidRPr="00BF1E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5 неделя</w:t>
            </w:r>
          </w:p>
        </w:tc>
      </w:tr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jc w:val="center"/>
              <w:rPr>
                <w:color w:val="000000"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40544D" w:rsidRPr="00BF1E23" w:rsidRDefault="0040544D" w:rsidP="0093694A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BF1E23">
              <w:rPr>
                <w:b/>
                <w:sz w:val="24"/>
                <w:szCs w:val="24"/>
              </w:rPr>
              <w:t>1 рубежный контроль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0544D" w:rsidRPr="00BF1E23" w:rsidRDefault="0040544D" w:rsidP="0093694A">
            <w:pPr>
              <w:rPr>
                <w:sz w:val="24"/>
                <w:szCs w:val="24"/>
                <w:lang w:val="kk-KZ"/>
              </w:rPr>
            </w:pPr>
            <w:r w:rsidRPr="00BF1E23">
              <w:rPr>
                <w:sz w:val="24"/>
                <w:szCs w:val="24"/>
                <w:lang w:val="kk-KZ"/>
              </w:rPr>
              <w:t>Коллоквиум/ Устный опрос/ Письменная работа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BF1E23">
              <w:rPr>
                <w:b/>
                <w:color w:val="000000"/>
                <w:sz w:val="24"/>
                <w:szCs w:val="24"/>
              </w:rPr>
              <w:t>7 неделя</w:t>
            </w:r>
          </w:p>
        </w:tc>
      </w:tr>
      <w:tr w:rsidR="0040544D" w:rsidRPr="00D82446" w:rsidTr="0040544D">
        <w:tc>
          <w:tcPr>
            <w:tcW w:w="10173" w:type="dxa"/>
            <w:gridSpan w:val="5"/>
          </w:tcPr>
          <w:p w:rsidR="0040544D" w:rsidRPr="00BF1E23" w:rsidRDefault="0040544D" w:rsidP="0093694A">
            <w:pPr>
              <w:tabs>
                <w:tab w:val="num" w:pos="709"/>
              </w:tabs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b/>
                <w:sz w:val="24"/>
                <w:szCs w:val="24"/>
              </w:rPr>
              <w:t>Модуль 2. Психология принятия управленческих решений</w:t>
            </w:r>
          </w:p>
        </w:tc>
      </w:tr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jc w:val="center"/>
              <w:rPr>
                <w:color w:val="000000"/>
                <w:spacing w:val="-4"/>
                <w:sz w:val="24"/>
                <w:szCs w:val="24"/>
                <w:lang w:val="en-US"/>
              </w:rPr>
            </w:pPr>
            <w:r w:rsidRPr="00BF1E23">
              <w:rPr>
                <w:color w:val="000000"/>
                <w:spacing w:val="-4"/>
                <w:sz w:val="24"/>
                <w:szCs w:val="24"/>
              </w:rPr>
              <w:t>16-22</w:t>
            </w:r>
          </w:p>
        </w:tc>
        <w:tc>
          <w:tcPr>
            <w:tcW w:w="4536" w:type="dxa"/>
          </w:tcPr>
          <w:p w:rsidR="0040544D" w:rsidRPr="00BF1E23" w:rsidRDefault="0040544D" w:rsidP="0093694A">
            <w:pPr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Коммуникации как инструмент управл</w:t>
            </w:r>
            <w:r w:rsidRPr="00BF1E23">
              <w:rPr>
                <w:sz w:val="24"/>
                <w:szCs w:val="24"/>
              </w:rPr>
              <w:t>е</w:t>
            </w:r>
            <w:r w:rsidRPr="00BF1E23">
              <w:rPr>
                <w:sz w:val="24"/>
                <w:szCs w:val="24"/>
              </w:rPr>
              <w:t>ния организацией</w:t>
            </w:r>
          </w:p>
        </w:tc>
        <w:tc>
          <w:tcPr>
            <w:tcW w:w="1418" w:type="dxa"/>
            <w:vAlign w:val="center"/>
          </w:tcPr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1-5 (0)</w:t>
            </w:r>
          </w:p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proofErr w:type="gramStart"/>
            <w:r w:rsidRPr="00BF1E23">
              <w:rPr>
                <w:sz w:val="24"/>
                <w:szCs w:val="24"/>
              </w:rPr>
              <w:t>6-15 (д</w:t>
            </w:r>
            <w:proofErr w:type="gramEnd"/>
          </w:p>
        </w:tc>
        <w:tc>
          <w:tcPr>
            <w:tcW w:w="2126" w:type="dxa"/>
            <w:vAlign w:val="center"/>
          </w:tcPr>
          <w:p w:rsidR="0040544D" w:rsidRPr="00BF1E23" w:rsidRDefault="006950AF" w:rsidP="0093694A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10 неделя</w:t>
            </w:r>
          </w:p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F1E23">
              <w:rPr>
                <w:color w:val="000000"/>
                <w:spacing w:val="-4"/>
                <w:sz w:val="24"/>
                <w:szCs w:val="24"/>
              </w:rPr>
              <w:t>23-30</w:t>
            </w:r>
          </w:p>
        </w:tc>
        <w:tc>
          <w:tcPr>
            <w:tcW w:w="4536" w:type="dxa"/>
          </w:tcPr>
          <w:p w:rsidR="0040544D" w:rsidRPr="00BF1E23" w:rsidRDefault="0040544D" w:rsidP="0093694A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Методы разрешения конфликтов и спо</w:t>
            </w:r>
            <w:r w:rsidRPr="00BF1E23">
              <w:rPr>
                <w:sz w:val="24"/>
                <w:szCs w:val="24"/>
              </w:rPr>
              <w:t>р</w:t>
            </w:r>
            <w:r w:rsidRPr="00BF1E23">
              <w:rPr>
                <w:sz w:val="24"/>
                <w:szCs w:val="24"/>
              </w:rPr>
              <w:t>ных ситуаций</w:t>
            </w:r>
          </w:p>
          <w:p w:rsidR="0040544D" w:rsidRPr="00BF1E23" w:rsidRDefault="0040544D" w:rsidP="0093694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1-5 (0)</w:t>
            </w:r>
          </w:p>
          <w:p w:rsidR="0040544D" w:rsidRPr="00BF1E23" w:rsidRDefault="0040544D" w:rsidP="0093694A">
            <w:pPr>
              <w:jc w:val="center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6-15 (д)</w:t>
            </w:r>
          </w:p>
        </w:tc>
        <w:tc>
          <w:tcPr>
            <w:tcW w:w="2126" w:type="dxa"/>
            <w:vAlign w:val="center"/>
          </w:tcPr>
          <w:p w:rsidR="0040544D" w:rsidRPr="00BF1E23" w:rsidRDefault="0040544D" w:rsidP="0093694A">
            <w:pPr>
              <w:pStyle w:val="a8"/>
              <w:rPr>
                <w:sz w:val="24"/>
                <w:szCs w:val="24"/>
              </w:rPr>
            </w:pPr>
            <w:r w:rsidRPr="00BF1E23">
              <w:rPr>
                <w:sz w:val="24"/>
                <w:szCs w:val="24"/>
              </w:rPr>
              <w:t>Научный доклад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color w:val="000000"/>
                <w:sz w:val="24"/>
                <w:szCs w:val="24"/>
              </w:rPr>
            </w:pPr>
            <w:r w:rsidRPr="00BF1E23">
              <w:rPr>
                <w:color w:val="000000"/>
                <w:sz w:val="24"/>
                <w:szCs w:val="24"/>
              </w:rPr>
              <w:t>13 неделя</w:t>
            </w:r>
          </w:p>
        </w:tc>
      </w:tr>
      <w:tr w:rsidR="0040544D" w:rsidRPr="000E0A48" w:rsidTr="00CA76AD">
        <w:tc>
          <w:tcPr>
            <w:tcW w:w="675" w:type="dxa"/>
          </w:tcPr>
          <w:p w:rsidR="0040544D" w:rsidRPr="00BF1E23" w:rsidRDefault="0040544D" w:rsidP="0093694A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544D" w:rsidRPr="00BF1E23" w:rsidRDefault="0040544D" w:rsidP="0093694A">
            <w:pPr>
              <w:rPr>
                <w:b/>
                <w:sz w:val="24"/>
                <w:szCs w:val="24"/>
              </w:rPr>
            </w:pPr>
            <w:r w:rsidRPr="00BF1E23">
              <w:rPr>
                <w:b/>
                <w:sz w:val="24"/>
                <w:szCs w:val="24"/>
              </w:rPr>
              <w:t>2 рубежный контроль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0544D" w:rsidRPr="00BF1E23" w:rsidRDefault="0040544D" w:rsidP="0093694A">
            <w:pPr>
              <w:jc w:val="center"/>
              <w:rPr>
                <w:sz w:val="24"/>
                <w:szCs w:val="24"/>
                <w:lang w:val="kk-KZ"/>
              </w:rPr>
            </w:pPr>
            <w:r w:rsidRPr="00BF1E23">
              <w:rPr>
                <w:sz w:val="24"/>
                <w:szCs w:val="24"/>
                <w:lang w:val="kk-KZ"/>
              </w:rPr>
              <w:t>Коллоквиум/ Устный опрос/ Письм-я   работа</w:t>
            </w:r>
          </w:p>
        </w:tc>
        <w:tc>
          <w:tcPr>
            <w:tcW w:w="1418" w:type="dxa"/>
          </w:tcPr>
          <w:p w:rsidR="0040544D" w:rsidRPr="00BF1E23" w:rsidRDefault="0040544D" w:rsidP="009369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1E23">
              <w:rPr>
                <w:b/>
                <w:color w:val="000000"/>
                <w:sz w:val="24"/>
                <w:szCs w:val="24"/>
              </w:rPr>
              <w:t>15 неделя</w:t>
            </w:r>
          </w:p>
        </w:tc>
      </w:tr>
    </w:tbl>
    <w:p w:rsidR="0040544D" w:rsidRPr="00E25108" w:rsidRDefault="0040544D" w:rsidP="00B638A4">
      <w:pPr>
        <w:jc w:val="center"/>
        <w:rPr>
          <w:b/>
          <w:bCs/>
          <w:sz w:val="24"/>
          <w:szCs w:val="24"/>
          <w:lang w:val="kk-KZ"/>
        </w:rPr>
      </w:pPr>
    </w:p>
    <w:p w:rsidR="002E534C" w:rsidRDefault="002E534C" w:rsidP="00664D58">
      <w:pPr>
        <w:pStyle w:val="31"/>
        <w:spacing w:after="0"/>
        <w:ind w:left="360"/>
        <w:jc w:val="center"/>
        <w:rPr>
          <w:b/>
          <w:sz w:val="28"/>
          <w:szCs w:val="28"/>
          <w:lang w:val="en-US"/>
        </w:rPr>
      </w:pPr>
    </w:p>
    <w:p w:rsidR="00414751" w:rsidRPr="00B22DE4" w:rsidRDefault="00414751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  <w:r w:rsidRPr="00B22DE4">
        <w:rPr>
          <w:b/>
          <w:sz w:val="28"/>
          <w:szCs w:val="28"/>
          <w:lang w:val="kk-KZ"/>
        </w:rPr>
        <w:lastRenderedPageBreak/>
        <w:t>Модуль 1. Методологические и теоретические аспекты изменений</w:t>
      </w:r>
      <w:r w:rsidRPr="00B22DE4">
        <w:rPr>
          <w:b/>
          <w:sz w:val="28"/>
          <w:szCs w:val="28"/>
        </w:rPr>
        <w:t xml:space="preserve"> </w:t>
      </w:r>
    </w:p>
    <w:p w:rsidR="00B22DE4" w:rsidRDefault="00B22DE4" w:rsidP="00664D58">
      <w:pPr>
        <w:jc w:val="center"/>
        <w:rPr>
          <w:b/>
          <w:sz w:val="28"/>
          <w:szCs w:val="28"/>
        </w:rPr>
      </w:pPr>
    </w:p>
    <w:p w:rsidR="00F91F8B" w:rsidRDefault="00F91F8B" w:rsidP="00664D58">
      <w:pPr>
        <w:jc w:val="center"/>
        <w:rPr>
          <w:b/>
          <w:sz w:val="28"/>
          <w:szCs w:val="28"/>
          <w:lang w:val="kk-KZ"/>
        </w:rPr>
      </w:pPr>
      <w:r w:rsidRPr="00B37666">
        <w:rPr>
          <w:b/>
          <w:sz w:val="28"/>
          <w:szCs w:val="28"/>
        </w:rPr>
        <w:t>СР</w:t>
      </w:r>
      <w:r w:rsidR="00E630E3">
        <w:rPr>
          <w:b/>
          <w:sz w:val="28"/>
          <w:szCs w:val="28"/>
        </w:rPr>
        <w:t>М</w:t>
      </w:r>
      <w:r w:rsidRPr="00B37666">
        <w:rPr>
          <w:b/>
          <w:sz w:val="28"/>
          <w:szCs w:val="28"/>
        </w:rPr>
        <w:t xml:space="preserve"> </w:t>
      </w:r>
      <w:r w:rsidR="00F46E02">
        <w:rPr>
          <w:b/>
          <w:sz w:val="28"/>
          <w:szCs w:val="28"/>
        </w:rPr>
        <w:t>1</w:t>
      </w:r>
      <w:r w:rsidRPr="00B37666">
        <w:rPr>
          <w:b/>
          <w:sz w:val="28"/>
          <w:szCs w:val="28"/>
          <w:lang w:val="kk-KZ"/>
        </w:rPr>
        <w:t xml:space="preserve"> </w:t>
      </w:r>
    </w:p>
    <w:p w:rsidR="00FA5F2D" w:rsidRPr="00B37666" w:rsidRDefault="00FA5F2D" w:rsidP="00664D58">
      <w:pPr>
        <w:jc w:val="center"/>
        <w:rPr>
          <w:b/>
          <w:sz w:val="28"/>
          <w:szCs w:val="28"/>
        </w:rPr>
      </w:pPr>
    </w:p>
    <w:p w:rsidR="00F91F8B" w:rsidRDefault="00F91F8B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>Презентация</w:t>
      </w:r>
    </w:p>
    <w:p w:rsidR="0093694A" w:rsidRDefault="0093694A" w:rsidP="00664D58">
      <w:pPr>
        <w:jc w:val="center"/>
        <w:rPr>
          <w:b/>
          <w:sz w:val="28"/>
          <w:szCs w:val="28"/>
        </w:rPr>
      </w:pPr>
    </w:p>
    <w:p w:rsidR="007266DF" w:rsidRDefault="0093694A" w:rsidP="00C66BA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proofErr w:type="gramStart"/>
      <w:r w:rsidRPr="007266DF">
        <w:rPr>
          <w:b/>
          <w:bCs/>
          <w:color w:val="222222"/>
          <w:sz w:val="28"/>
          <w:szCs w:val="28"/>
          <w:shd w:val="clear" w:color="auto" w:fill="FFFFFF"/>
        </w:rPr>
        <w:t>Презента́ция</w:t>
      </w:r>
      <w:proofErr w:type="spellEnd"/>
      <w:proofErr w:type="gramEnd"/>
      <w:r w:rsidRPr="007266DF">
        <w:rPr>
          <w:color w:val="222222"/>
          <w:sz w:val="28"/>
          <w:szCs w:val="28"/>
          <w:shd w:val="clear" w:color="auto" w:fill="FFFFFF"/>
        </w:rPr>
        <w:t> (от </w:t>
      </w:r>
      <w:hyperlink r:id="rId9" w:tooltip="Латинский язык" w:history="1">
        <w:r w:rsidRPr="00126C49">
          <w:rPr>
            <w:rStyle w:val="ae"/>
            <w:color w:val="auto"/>
            <w:sz w:val="28"/>
            <w:szCs w:val="28"/>
            <w:shd w:val="clear" w:color="auto" w:fill="FFFFFF"/>
          </w:rPr>
          <w:t>лат.</w:t>
        </w:r>
      </w:hyperlink>
      <w:r w:rsidRPr="00126C49">
        <w:rPr>
          <w:sz w:val="28"/>
          <w:szCs w:val="28"/>
          <w:shd w:val="clear" w:color="auto" w:fill="FFFFFF"/>
        </w:rPr>
        <w:t> </w:t>
      </w:r>
      <w:r w:rsidRPr="007266DF">
        <w:rPr>
          <w:i/>
          <w:iCs/>
          <w:color w:val="222222"/>
          <w:sz w:val="28"/>
          <w:szCs w:val="28"/>
          <w:shd w:val="clear" w:color="auto" w:fill="FFFFFF"/>
          <w:lang w:val="la-Latn"/>
        </w:rPr>
        <w:t>praesento</w:t>
      </w:r>
      <w:r w:rsidRPr="007266DF">
        <w:rPr>
          <w:color w:val="222222"/>
          <w:sz w:val="28"/>
          <w:szCs w:val="28"/>
          <w:shd w:val="clear" w:color="auto" w:fill="FFFFFF"/>
        </w:rPr>
        <w:t xml:space="preserve"> — представление) — документ или комплект </w:t>
      </w:r>
    </w:p>
    <w:p w:rsidR="007266DF" w:rsidRDefault="0093694A" w:rsidP="00126C49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7266DF">
        <w:rPr>
          <w:color w:val="222222"/>
          <w:sz w:val="28"/>
          <w:szCs w:val="28"/>
          <w:shd w:val="clear" w:color="auto" w:fill="FFFFFF"/>
        </w:rPr>
        <w:t xml:space="preserve">документов, </w:t>
      </w:r>
      <w:proofErr w:type="gramStart"/>
      <w:r w:rsidRPr="007266DF">
        <w:rPr>
          <w:color w:val="222222"/>
          <w:sz w:val="28"/>
          <w:szCs w:val="28"/>
          <w:shd w:val="clear" w:color="auto" w:fill="FFFFFF"/>
        </w:rPr>
        <w:t>предназначенный</w:t>
      </w:r>
      <w:proofErr w:type="gramEnd"/>
      <w:r w:rsidRPr="007266DF">
        <w:rPr>
          <w:color w:val="222222"/>
          <w:sz w:val="28"/>
          <w:szCs w:val="28"/>
          <w:shd w:val="clear" w:color="auto" w:fill="FFFFFF"/>
        </w:rPr>
        <w:t xml:space="preserve"> для представления чего-либо (организации, проекта, продукта и т. п.). Цель презентации — донести до аудитории полноценную инфо</w:t>
      </w:r>
      <w:r w:rsidRPr="007266DF">
        <w:rPr>
          <w:color w:val="222222"/>
          <w:sz w:val="28"/>
          <w:szCs w:val="28"/>
          <w:shd w:val="clear" w:color="auto" w:fill="FFFFFF"/>
        </w:rPr>
        <w:t>р</w:t>
      </w:r>
      <w:r w:rsidRPr="007266DF">
        <w:rPr>
          <w:color w:val="222222"/>
          <w:sz w:val="28"/>
          <w:szCs w:val="28"/>
          <w:shd w:val="clear" w:color="auto" w:fill="FFFFFF"/>
        </w:rPr>
        <w:t>мацию об объекте презентации в удобной форме. Презентация является одним из </w:t>
      </w:r>
      <w:hyperlink r:id="rId10" w:tooltip="Маркетинг" w:history="1">
        <w:r w:rsidRPr="007266DF">
          <w:rPr>
            <w:rStyle w:val="ae"/>
            <w:i/>
            <w:color w:val="auto"/>
            <w:sz w:val="28"/>
            <w:szCs w:val="28"/>
            <w:u w:val="none"/>
            <w:shd w:val="clear" w:color="auto" w:fill="FFFFFF"/>
          </w:rPr>
          <w:t>маркетинговых</w:t>
        </w:r>
      </w:hyperlink>
      <w:r w:rsidRPr="007266DF">
        <w:rPr>
          <w:i/>
          <w:sz w:val="28"/>
          <w:szCs w:val="28"/>
          <w:shd w:val="clear" w:color="auto" w:fill="FFFFFF"/>
        </w:rPr>
        <w:t> </w:t>
      </w:r>
      <w:r w:rsidRPr="007266DF">
        <w:rPr>
          <w:color w:val="222222"/>
          <w:sz w:val="28"/>
          <w:szCs w:val="28"/>
          <w:shd w:val="clear" w:color="auto" w:fill="FFFFFF"/>
        </w:rPr>
        <w:t>и </w:t>
      </w:r>
      <w:hyperlink r:id="rId11" w:tooltip="Связи с общественностью" w:history="1">
        <w:r w:rsidRPr="007266DF">
          <w:rPr>
            <w:rStyle w:val="ae"/>
            <w:i/>
            <w:color w:val="auto"/>
            <w:sz w:val="28"/>
            <w:szCs w:val="28"/>
            <w:u w:val="none"/>
            <w:shd w:val="clear" w:color="auto" w:fill="FFFFFF"/>
          </w:rPr>
          <w:t>PR</w:t>
        </w:r>
      </w:hyperlink>
      <w:r w:rsidRPr="007266DF">
        <w:rPr>
          <w:color w:val="222222"/>
          <w:sz w:val="28"/>
          <w:szCs w:val="28"/>
          <w:shd w:val="clear" w:color="auto" w:fill="FFFFFF"/>
        </w:rPr>
        <w:t> инструментов.</w:t>
      </w:r>
      <w:r w:rsidRPr="007266DF">
        <w:rPr>
          <w:color w:val="222222"/>
          <w:sz w:val="28"/>
          <w:szCs w:val="28"/>
        </w:rPr>
        <w:t xml:space="preserve"> </w:t>
      </w:r>
    </w:p>
    <w:p w:rsidR="0093694A" w:rsidRPr="007266DF" w:rsidRDefault="0093694A" w:rsidP="00C66BA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7266DF">
        <w:rPr>
          <w:color w:val="222222"/>
          <w:sz w:val="28"/>
          <w:szCs w:val="28"/>
        </w:rPr>
        <w:t>Презентация может представлять собой сочетание те</w:t>
      </w:r>
      <w:r w:rsidRPr="007266DF">
        <w:rPr>
          <w:color w:val="222222"/>
          <w:sz w:val="28"/>
          <w:szCs w:val="28"/>
        </w:rPr>
        <w:t>к</w:t>
      </w:r>
      <w:r w:rsidRPr="007266DF">
        <w:rPr>
          <w:color w:val="222222"/>
          <w:sz w:val="28"/>
          <w:szCs w:val="28"/>
        </w:rPr>
        <w:t>ста, </w:t>
      </w:r>
      <w:hyperlink r:id="rId12" w:tooltip="Гипертекст" w:history="1">
        <w:r w:rsidRPr="007266DF">
          <w:rPr>
            <w:rStyle w:val="ae"/>
            <w:i/>
            <w:color w:val="auto"/>
            <w:sz w:val="28"/>
            <w:szCs w:val="28"/>
            <w:u w:val="none"/>
          </w:rPr>
          <w:t>гипертекстовых</w:t>
        </w:r>
      </w:hyperlink>
      <w:r w:rsidRPr="007266DF">
        <w:rPr>
          <w:color w:val="222222"/>
          <w:sz w:val="28"/>
          <w:szCs w:val="28"/>
        </w:rPr>
        <w:t> ссылок, компьютерной анимации, графики, видео, музыки и звукового ряда (но не обязательно всё вместе), которые организованы в единую среду. Кроме того, презент</w:t>
      </w:r>
      <w:r w:rsidR="007266DF">
        <w:rPr>
          <w:color w:val="222222"/>
          <w:sz w:val="28"/>
          <w:szCs w:val="28"/>
        </w:rPr>
        <w:t>а</w:t>
      </w:r>
      <w:r w:rsidRPr="007266DF">
        <w:rPr>
          <w:color w:val="222222"/>
          <w:sz w:val="28"/>
          <w:szCs w:val="28"/>
        </w:rPr>
        <w:t>ция имеет сюжет, сценарий и структуру, организова</w:t>
      </w:r>
      <w:r w:rsidRPr="007266DF">
        <w:rPr>
          <w:color w:val="222222"/>
          <w:sz w:val="28"/>
          <w:szCs w:val="28"/>
        </w:rPr>
        <w:t>н</w:t>
      </w:r>
      <w:r w:rsidRPr="007266DF">
        <w:rPr>
          <w:color w:val="222222"/>
          <w:sz w:val="28"/>
          <w:szCs w:val="28"/>
        </w:rPr>
        <w:t>ную для удобного восприятия информации. Отличительной особенностью презе</w:t>
      </w:r>
      <w:r w:rsidRPr="007266DF">
        <w:rPr>
          <w:color w:val="222222"/>
          <w:sz w:val="28"/>
          <w:szCs w:val="28"/>
        </w:rPr>
        <w:t>н</w:t>
      </w:r>
      <w:r w:rsidRPr="007266DF">
        <w:rPr>
          <w:color w:val="222222"/>
          <w:sz w:val="28"/>
          <w:szCs w:val="28"/>
        </w:rPr>
        <w:t>тации является её </w:t>
      </w:r>
      <w:hyperlink r:id="rId13" w:tooltip="Интерактивность" w:history="1">
        <w:r w:rsidRPr="007266DF">
          <w:rPr>
            <w:rStyle w:val="ae"/>
            <w:b/>
            <w:color w:val="auto"/>
            <w:sz w:val="28"/>
            <w:szCs w:val="28"/>
            <w:u w:val="none"/>
          </w:rPr>
          <w:t>интерактивность</w:t>
        </w:r>
      </w:hyperlink>
      <w:r w:rsidRPr="007266DF">
        <w:rPr>
          <w:b/>
          <w:sz w:val="28"/>
          <w:szCs w:val="28"/>
        </w:rPr>
        <w:t>,</w:t>
      </w:r>
      <w:r w:rsidRPr="007266DF">
        <w:rPr>
          <w:color w:val="222222"/>
          <w:sz w:val="28"/>
          <w:szCs w:val="28"/>
        </w:rPr>
        <w:t xml:space="preserve"> то есть создаваемая для пользователя во</w:t>
      </w:r>
      <w:r w:rsidRPr="007266DF">
        <w:rPr>
          <w:color w:val="222222"/>
          <w:sz w:val="28"/>
          <w:szCs w:val="28"/>
        </w:rPr>
        <w:t>з</w:t>
      </w:r>
      <w:r w:rsidRPr="007266DF">
        <w:rPr>
          <w:color w:val="222222"/>
          <w:sz w:val="28"/>
          <w:szCs w:val="28"/>
        </w:rPr>
        <w:t>можность взаимодействия через элементы управления.</w:t>
      </w:r>
    </w:p>
    <w:p w:rsidR="0093694A" w:rsidRPr="007266DF" w:rsidRDefault="0093694A" w:rsidP="00C66BAF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7266DF">
        <w:rPr>
          <w:color w:val="222222"/>
          <w:sz w:val="28"/>
          <w:szCs w:val="28"/>
        </w:rPr>
        <w:t xml:space="preserve">В зависимости от места использования презентации различаются </w:t>
      </w:r>
      <w:proofErr w:type="spellStart"/>
      <w:r w:rsidRPr="007266DF">
        <w:rPr>
          <w:color w:val="222222"/>
          <w:sz w:val="28"/>
          <w:szCs w:val="28"/>
        </w:rPr>
        <w:t>определе</w:t>
      </w:r>
      <w:r w:rsidRPr="007266DF">
        <w:rPr>
          <w:color w:val="222222"/>
          <w:sz w:val="28"/>
          <w:szCs w:val="28"/>
        </w:rPr>
        <w:t>н</w:t>
      </w:r>
      <w:r w:rsidRPr="007266DF">
        <w:rPr>
          <w:color w:val="222222"/>
          <w:sz w:val="28"/>
          <w:szCs w:val="28"/>
        </w:rPr>
        <w:t>ными</w:t>
      </w:r>
      <w:proofErr w:type="spellEnd"/>
      <w:r w:rsidRPr="007266DF">
        <w:rPr>
          <w:color w:val="222222"/>
          <w:sz w:val="28"/>
          <w:szCs w:val="28"/>
        </w:rPr>
        <w:t xml:space="preserve"> особенностями.</w:t>
      </w:r>
    </w:p>
    <w:p w:rsidR="0093694A" w:rsidRPr="007266DF" w:rsidRDefault="0093694A" w:rsidP="00FB3129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266DF">
        <w:rPr>
          <w:sz w:val="28"/>
          <w:szCs w:val="28"/>
        </w:rPr>
        <w:t xml:space="preserve">Презентация, созданная для самостоятельного изучения, может содержать все присущие ей элементы, иметь </w:t>
      </w:r>
      <w:proofErr w:type="spellStart"/>
      <w:r w:rsidRPr="007266DF">
        <w:rPr>
          <w:sz w:val="28"/>
          <w:szCs w:val="28"/>
        </w:rPr>
        <w:t>разветвленную</w:t>
      </w:r>
      <w:proofErr w:type="spellEnd"/>
      <w:r w:rsidRPr="007266DF">
        <w:rPr>
          <w:sz w:val="28"/>
          <w:szCs w:val="28"/>
        </w:rPr>
        <w:t xml:space="preserve"> структуру и рассматривать об</w:t>
      </w:r>
      <w:r w:rsidRPr="007266DF">
        <w:rPr>
          <w:sz w:val="28"/>
          <w:szCs w:val="28"/>
        </w:rPr>
        <w:t>ъ</w:t>
      </w:r>
      <w:r w:rsidRPr="007266DF">
        <w:rPr>
          <w:sz w:val="28"/>
          <w:szCs w:val="28"/>
        </w:rPr>
        <w:t>ект презентации со всех сторон. Реализуется, как правило, с использованием эл</w:t>
      </w:r>
      <w:r w:rsidRPr="007266DF">
        <w:rPr>
          <w:sz w:val="28"/>
          <w:szCs w:val="28"/>
        </w:rPr>
        <w:t>е</w:t>
      </w:r>
      <w:r w:rsidRPr="007266DF">
        <w:rPr>
          <w:sz w:val="28"/>
          <w:szCs w:val="28"/>
        </w:rPr>
        <w:t>ментов </w:t>
      </w:r>
      <w:hyperlink r:id="rId14" w:tooltip="Гипертекст" w:history="1">
        <w:r w:rsidRPr="007266DF">
          <w:rPr>
            <w:rStyle w:val="ae"/>
            <w:color w:val="auto"/>
            <w:sz w:val="28"/>
            <w:szCs w:val="28"/>
          </w:rPr>
          <w:t>гипертекста</w:t>
        </w:r>
      </w:hyperlink>
      <w:r w:rsidRPr="007266DF">
        <w:rPr>
          <w:sz w:val="28"/>
          <w:szCs w:val="28"/>
        </w:rPr>
        <w:t>.</w:t>
      </w:r>
    </w:p>
    <w:p w:rsidR="0093694A" w:rsidRPr="007266DF" w:rsidRDefault="0093694A" w:rsidP="00FB3129">
      <w:pPr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266DF">
        <w:rPr>
          <w:sz w:val="28"/>
          <w:szCs w:val="28"/>
        </w:rPr>
        <w:t>Презентация, созданная для поддержки какого-либо мероприятия или с</w:t>
      </w:r>
      <w:r w:rsidRPr="007266DF">
        <w:rPr>
          <w:sz w:val="28"/>
          <w:szCs w:val="28"/>
        </w:rPr>
        <w:t>о</w:t>
      </w:r>
      <w:r w:rsidRPr="007266DF">
        <w:rPr>
          <w:sz w:val="28"/>
          <w:szCs w:val="28"/>
        </w:rPr>
        <w:t xml:space="preserve">бытия отличается большей </w:t>
      </w:r>
      <w:proofErr w:type="spellStart"/>
      <w:r w:rsidRPr="007266DF">
        <w:rPr>
          <w:sz w:val="28"/>
          <w:szCs w:val="28"/>
        </w:rPr>
        <w:t>минималистичностью</w:t>
      </w:r>
      <w:proofErr w:type="spellEnd"/>
      <w:r w:rsidRPr="007266DF">
        <w:rPr>
          <w:sz w:val="28"/>
          <w:szCs w:val="28"/>
        </w:rPr>
        <w:t xml:space="preserve"> и простотой в плане наличия мультимедиа и элементов дистанционного управления, обычно не содержит текста, так как те</w:t>
      </w:r>
      <w:proofErr w:type="gramStart"/>
      <w:r w:rsidRPr="007266DF">
        <w:rPr>
          <w:sz w:val="28"/>
          <w:szCs w:val="28"/>
        </w:rPr>
        <w:t>кст пр</w:t>
      </w:r>
      <w:proofErr w:type="gramEnd"/>
      <w:r w:rsidRPr="007266DF">
        <w:rPr>
          <w:sz w:val="28"/>
          <w:szCs w:val="28"/>
        </w:rPr>
        <w:t>оговаривается ведущим, и служит для наглядного представления его слов.</w:t>
      </w:r>
    </w:p>
    <w:p w:rsidR="0093694A" w:rsidRPr="007266DF" w:rsidRDefault="0093694A" w:rsidP="00FB3129">
      <w:pPr>
        <w:numPr>
          <w:ilvl w:val="0"/>
          <w:numId w:val="5"/>
        </w:numPr>
        <w:shd w:val="clear" w:color="auto" w:fill="FFFFFF"/>
        <w:tabs>
          <w:tab w:val="left" w:pos="993"/>
        </w:tabs>
        <w:spacing w:before="100" w:beforeAutospacing="1" w:after="24"/>
        <w:ind w:left="0" w:firstLine="567"/>
        <w:jc w:val="both"/>
        <w:rPr>
          <w:sz w:val="28"/>
          <w:szCs w:val="28"/>
        </w:rPr>
      </w:pPr>
      <w:r w:rsidRPr="007266DF">
        <w:rPr>
          <w:sz w:val="28"/>
          <w:szCs w:val="28"/>
        </w:rPr>
        <w:t xml:space="preserve">Презентация, созданная для </w:t>
      </w:r>
      <w:proofErr w:type="spellStart"/>
      <w:r w:rsidRPr="007266DF">
        <w:rPr>
          <w:sz w:val="28"/>
          <w:szCs w:val="28"/>
        </w:rPr>
        <w:t>видеодемонстрации</w:t>
      </w:r>
      <w:proofErr w:type="spellEnd"/>
      <w:r w:rsidRPr="007266DF">
        <w:rPr>
          <w:sz w:val="28"/>
          <w:szCs w:val="28"/>
        </w:rPr>
        <w:t xml:space="preserve">, не содержит </w:t>
      </w:r>
      <w:proofErr w:type="spellStart"/>
      <w:r w:rsidRPr="007266DF">
        <w:rPr>
          <w:sz w:val="28"/>
          <w:szCs w:val="28"/>
        </w:rPr>
        <w:t>интеракт</w:t>
      </w:r>
      <w:r w:rsidRPr="007266DF">
        <w:rPr>
          <w:sz w:val="28"/>
          <w:szCs w:val="28"/>
        </w:rPr>
        <w:t>и</w:t>
      </w:r>
      <w:r w:rsidRPr="007266DF">
        <w:rPr>
          <w:sz w:val="28"/>
          <w:szCs w:val="28"/>
        </w:rPr>
        <w:t>ных</w:t>
      </w:r>
      <w:proofErr w:type="spellEnd"/>
      <w:r w:rsidRPr="007266DF">
        <w:rPr>
          <w:sz w:val="28"/>
          <w:szCs w:val="28"/>
        </w:rPr>
        <w:t xml:space="preserve"> элементов, включает в себя видеоролик об объекте презентации, может соде</w:t>
      </w:r>
      <w:r w:rsidRPr="007266DF">
        <w:rPr>
          <w:sz w:val="28"/>
          <w:szCs w:val="28"/>
        </w:rPr>
        <w:t>р</w:t>
      </w:r>
      <w:r w:rsidRPr="007266DF">
        <w:rPr>
          <w:sz w:val="28"/>
          <w:szCs w:val="28"/>
        </w:rPr>
        <w:t>жать также текст и аудиодорожку. Разновидностью такой презентации являе</w:t>
      </w:r>
      <w:r w:rsidRPr="007266DF">
        <w:rPr>
          <w:sz w:val="28"/>
          <w:szCs w:val="28"/>
        </w:rPr>
        <w:t>т</w:t>
      </w:r>
      <w:r w:rsidRPr="007266DF">
        <w:rPr>
          <w:sz w:val="28"/>
          <w:szCs w:val="28"/>
        </w:rPr>
        <w:t>ся </w:t>
      </w:r>
      <w:hyperlink r:id="rId15" w:tooltip="Реклама" w:history="1">
        <w:r w:rsidRPr="007266DF">
          <w:rPr>
            <w:rStyle w:val="ae"/>
            <w:color w:val="auto"/>
            <w:sz w:val="28"/>
            <w:szCs w:val="28"/>
          </w:rPr>
          <w:t>рекламный ролик</w:t>
        </w:r>
      </w:hyperlink>
      <w:r w:rsidRPr="007266DF">
        <w:rPr>
          <w:sz w:val="28"/>
          <w:szCs w:val="28"/>
        </w:rPr>
        <w:t>.</w:t>
      </w:r>
    </w:p>
    <w:p w:rsidR="0093694A" w:rsidRPr="007266DF" w:rsidRDefault="0093694A" w:rsidP="00FB3129">
      <w:pPr>
        <w:numPr>
          <w:ilvl w:val="0"/>
          <w:numId w:val="5"/>
        </w:numPr>
        <w:shd w:val="clear" w:color="auto" w:fill="FFFFFF"/>
        <w:tabs>
          <w:tab w:val="clear" w:pos="360"/>
          <w:tab w:val="num" w:pos="0"/>
          <w:tab w:val="left" w:pos="993"/>
        </w:tabs>
        <w:spacing w:before="100" w:beforeAutospacing="1" w:after="24"/>
        <w:ind w:left="0" w:firstLine="567"/>
        <w:jc w:val="both"/>
        <w:rPr>
          <w:sz w:val="28"/>
          <w:szCs w:val="28"/>
        </w:rPr>
      </w:pPr>
      <w:r w:rsidRPr="007266DF">
        <w:rPr>
          <w:sz w:val="28"/>
          <w:szCs w:val="28"/>
        </w:rPr>
        <w:t>Презентация, созданная для электронной рекламной </w:t>
      </w:r>
      <w:hyperlink r:id="rId16" w:tooltip="Рассылка электронной почты" w:history="1">
        <w:r w:rsidRPr="007266DF">
          <w:rPr>
            <w:rStyle w:val="ae"/>
            <w:color w:val="auto"/>
            <w:sz w:val="28"/>
            <w:szCs w:val="28"/>
          </w:rPr>
          <w:t>рассылки</w:t>
        </w:r>
      </w:hyperlink>
      <w:r w:rsidRPr="007266DF">
        <w:rPr>
          <w:sz w:val="28"/>
          <w:szCs w:val="28"/>
        </w:rPr>
        <w:t xml:space="preserve">, </w:t>
      </w:r>
      <w:proofErr w:type="spellStart"/>
      <w:r w:rsidRPr="007266DF">
        <w:rPr>
          <w:sz w:val="28"/>
          <w:szCs w:val="28"/>
        </w:rPr>
        <w:t>создается</w:t>
      </w:r>
      <w:proofErr w:type="spellEnd"/>
      <w:r w:rsidRPr="007266DF">
        <w:rPr>
          <w:sz w:val="28"/>
          <w:szCs w:val="28"/>
        </w:rPr>
        <w:t xml:space="preserve"> с минимальным применением инструментов мультимедиа в целях уменьшения </w:t>
      </w:r>
      <w:proofErr w:type="spellStart"/>
      <w:r w:rsidRPr="007266DF">
        <w:rPr>
          <w:sz w:val="28"/>
          <w:szCs w:val="28"/>
        </w:rPr>
        <w:t>об</w:t>
      </w:r>
      <w:r w:rsidRPr="007266DF">
        <w:rPr>
          <w:sz w:val="28"/>
          <w:szCs w:val="28"/>
        </w:rPr>
        <w:t>ъ</w:t>
      </w:r>
      <w:r w:rsidRPr="007266DF">
        <w:rPr>
          <w:sz w:val="28"/>
          <w:szCs w:val="28"/>
        </w:rPr>
        <w:t>ема</w:t>
      </w:r>
      <w:proofErr w:type="spellEnd"/>
      <w:r w:rsidRPr="007266DF">
        <w:rPr>
          <w:sz w:val="28"/>
          <w:szCs w:val="28"/>
        </w:rPr>
        <w:t xml:space="preserve"> письма.</w:t>
      </w:r>
    </w:p>
    <w:p w:rsidR="0093694A" w:rsidRPr="007266DF" w:rsidRDefault="0093694A" w:rsidP="00FB3129">
      <w:pPr>
        <w:numPr>
          <w:ilvl w:val="0"/>
          <w:numId w:val="5"/>
        </w:numPr>
        <w:shd w:val="clear" w:color="auto" w:fill="FFFFFF"/>
        <w:tabs>
          <w:tab w:val="clear" w:pos="360"/>
          <w:tab w:val="num" w:pos="0"/>
          <w:tab w:val="left" w:pos="993"/>
        </w:tabs>
        <w:spacing w:before="100" w:beforeAutospacing="1" w:after="24"/>
        <w:ind w:left="0" w:firstLine="567"/>
        <w:jc w:val="both"/>
        <w:rPr>
          <w:sz w:val="28"/>
          <w:szCs w:val="28"/>
        </w:rPr>
      </w:pPr>
      <w:r w:rsidRPr="007266DF">
        <w:rPr>
          <w:sz w:val="28"/>
          <w:szCs w:val="28"/>
        </w:rPr>
        <w:t>Презентация в формате приложения для мобильных телефонов и смартф</w:t>
      </w:r>
      <w:r w:rsidRPr="007266DF">
        <w:rPr>
          <w:sz w:val="28"/>
          <w:szCs w:val="28"/>
        </w:rPr>
        <w:t>о</w:t>
      </w:r>
      <w:r w:rsidRPr="007266DF">
        <w:rPr>
          <w:sz w:val="28"/>
          <w:szCs w:val="28"/>
        </w:rPr>
        <w:t xml:space="preserve">нов </w:t>
      </w:r>
      <w:proofErr w:type="spellStart"/>
      <w:r w:rsidRPr="007266DF">
        <w:rPr>
          <w:sz w:val="28"/>
          <w:szCs w:val="28"/>
        </w:rPr>
        <w:t>создается</w:t>
      </w:r>
      <w:proofErr w:type="spellEnd"/>
      <w:r w:rsidRPr="007266DF">
        <w:rPr>
          <w:sz w:val="28"/>
          <w:szCs w:val="28"/>
        </w:rPr>
        <w:t xml:space="preserve"> с </w:t>
      </w:r>
      <w:proofErr w:type="spellStart"/>
      <w:r w:rsidRPr="007266DF">
        <w:rPr>
          <w:sz w:val="28"/>
          <w:szCs w:val="28"/>
        </w:rPr>
        <w:t>учетом</w:t>
      </w:r>
      <w:proofErr w:type="spellEnd"/>
      <w:r w:rsidRPr="007266DF">
        <w:rPr>
          <w:sz w:val="28"/>
          <w:szCs w:val="28"/>
        </w:rPr>
        <w:t xml:space="preserve"> просмотра на портативных устройствах (небольшой размер экрана, ограничения по </w:t>
      </w:r>
      <w:proofErr w:type="spellStart"/>
      <w:r w:rsidRPr="007266DF">
        <w:rPr>
          <w:sz w:val="28"/>
          <w:szCs w:val="28"/>
        </w:rPr>
        <w:t>объему</w:t>
      </w:r>
      <w:proofErr w:type="spellEnd"/>
      <w:r w:rsidRPr="007266DF">
        <w:rPr>
          <w:sz w:val="28"/>
          <w:szCs w:val="28"/>
        </w:rPr>
        <w:t xml:space="preserve"> памяти и т. п.) и может рассылаться посре</w:t>
      </w:r>
      <w:r w:rsidRPr="007266DF">
        <w:rPr>
          <w:sz w:val="28"/>
          <w:szCs w:val="28"/>
        </w:rPr>
        <w:t>д</w:t>
      </w:r>
      <w:r w:rsidRPr="007266DF">
        <w:rPr>
          <w:sz w:val="28"/>
          <w:szCs w:val="28"/>
        </w:rPr>
        <w:t>ством </w:t>
      </w:r>
      <w:hyperlink r:id="rId17" w:tooltip="MMS" w:history="1">
        <w:r w:rsidRPr="007266DF">
          <w:rPr>
            <w:rStyle w:val="ae"/>
            <w:color w:val="auto"/>
            <w:sz w:val="28"/>
            <w:szCs w:val="28"/>
          </w:rPr>
          <w:t>MMS-сообщений</w:t>
        </w:r>
      </w:hyperlink>
      <w:r w:rsidRPr="007266DF">
        <w:rPr>
          <w:sz w:val="28"/>
          <w:szCs w:val="28"/>
        </w:rPr>
        <w:t> или по </w:t>
      </w:r>
      <w:proofErr w:type="spellStart"/>
      <w:r w:rsidR="00E630E3">
        <w:fldChar w:fldCharType="begin"/>
      </w:r>
      <w:r w:rsidR="00E630E3">
        <w:instrText xml:space="preserve"> HYPERLINK "https://ru.wikipedia.org/wiki/Bluetooth" \o "Bluetooth" </w:instrText>
      </w:r>
      <w:r w:rsidR="00E630E3">
        <w:fldChar w:fldCharType="separate"/>
      </w:r>
      <w:r w:rsidRPr="007266DF">
        <w:rPr>
          <w:rStyle w:val="ae"/>
          <w:color w:val="auto"/>
          <w:sz w:val="28"/>
          <w:szCs w:val="28"/>
        </w:rPr>
        <w:t>Bluetooth</w:t>
      </w:r>
      <w:proofErr w:type="spellEnd"/>
      <w:r w:rsidR="00E630E3">
        <w:rPr>
          <w:rStyle w:val="ae"/>
          <w:color w:val="auto"/>
          <w:sz w:val="28"/>
          <w:szCs w:val="28"/>
        </w:rPr>
        <w:fldChar w:fldCharType="end"/>
      </w:r>
      <w:r w:rsidRPr="007266DF">
        <w:rPr>
          <w:sz w:val="28"/>
          <w:szCs w:val="28"/>
        </w:rPr>
        <w:t>.</w:t>
      </w:r>
    </w:p>
    <w:p w:rsidR="0093694A" w:rsidRPr="007266DF" w:rsidRDefault="0093694A" w:rsidP="00FB3129">
      <w:pPr>
        <w:numPr>
          <w:ilvl w:val="0"/>
          <w:numId w:val="5"/>
        </w:numPr>
        <w:shd w:val="clear" w:color="auto" w:fill="FFFFFF"/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266DF">
        <w:rPr>
          <w:sz w:val="28"/>
          <w:szCs w:val="28"/>
        </w:rPr>
        <w:t>Учебная презентация, созданная для проведения занятия в образовател</w:t>
      </w:r>
      <w:r w:rsidRPr="007266DF">
        <w:rPr>
          <w:sz w:val="28"/>
          <w:szCs w:val="28"/>
        </w:rPr>
        <w:t>ь</w:t>
      </w:r>
      <w:r w:rsidRPr="007266DF">
        <w:rPr>
          <w:sz w:val="28"/>
          <w:szCs w:val="28"/>
        </w:rPr>
        <w:t>ном учреждении. Вместе с учебной презентаций обычно используется </w:t>
      </w:r>
      <w:r w:rsidRPr="00FB047A">
        <w:rPr>
          <w:sz w:val="28"/>
          <w:szCs w:val="28"/>
        </w:rPr>
        <w:t xml:space="preserve">конспект </w:t>
      </w:r>
      <w:r w:rsidR="00FB047A">
        <w:rPr>
          <w:sz w:val="28"/>
          <w:szCs w:val="28"/>
        </w:rPr>
        <w:t>лекции</w:t>
      </w:r>
      <w:r w:rsidRPr="007266DF">
        <w:rPr>
          <w:sz w:val="28"/>
          <w:szCs w:val="28"/>
        </w:rPr>
        <w:t>.</w:t>
      </w:r>
    </w:p>
    <w:p w:rsidR="0093694A" w:rsidRPr="00FB047A" w:rsidRDefault="00D76383" w:rsidP="00D76383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В</w:t>
      </w:r>
      <w:r w:rsidR="0093694A" w:rsidRPr="00FB047A">
        <w:rPr>
          <w:color w:val="222222"/>
          <w:sz w:val="28"/>
          <w:szCs w:val="28"/>
        </w:rPr>
        <w:t xml:space="preserve">не зависимости от исполнения каждая самостоятельная презентация должна </w:t>
      </w:r>
      <w:proofErr w:type="spellStart"/>
      <w:r w:rsidR="0093694A" w:rsidRPr="00FB047A">
        <w:rPr>
          <w:color w:val="222222"/>
          <w:sz w:val="28"/>
          <w:szCs w:val="28"/>
        </w:rPr>
        <w:t>че</w:t>
      </w:r>
      <w:r w:rsidR="0093694A" w:rsidRPr="00FB047A">
        <w:rPr>
          <w:color w:val="222222"/>
          <w:sz w:val="28"/>
          <w:szCs w:val="28"/>
        </w:rPr>
        <w:t>т</w:t>
      </w:r>
      <w:r w:rsidR="0093694A" w:rsidRPr="00FB047A">
        <w:rPr>
          <w:color w:val="222222"/>
          <w:sz w:val="28"/>
          <w:szCs w:val="28"/>
        </w:rPr>
        <w:t>ко</w:t>
      </w:r>
      <w:proofErr w:type="spellEnd"/>
      <w:r w:rsidR="0093694A" w:rsidRPr="00FB047A">
        <w:rPr>
          <w:color w:val="222222"/>
          <w:sz w:val="28"/>
          <w:szCs w:val="28"/>
        </w:rPr>
        <w:t xml:space="preserve"> выполнять поставленную цель: помочь донести требуемую информацию об объекте презентации.</w:t>
      </w:r>
    </w:p>
    <w:p w:rsidR="0093694A" w:rsidRPr="00FB047A" w:rsidRDefault="0093694A" w:rsidP="00FB3A29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FB047A">
        <w:rPr>
          <w:color w:val="222222"/>
          <w:sz w:val="28"/>
          <w:szCs w:val="28"/>
        </w:rPr>
        <w:t xml:space="preserve">Основными </w:t>
      </w:r>
      <w:proofErr w:type="spellStart"/>
      <w:r w:rsidRPr="00FB047A">
        <w:rPr>
          <w:color w:val="222222"/>
          <w:sz w:val="28"/>
          <w:szCs w:val="28"/>
        </w:rPr>
        <w:t>приемами</w:t>
      </w:r>
      <w:proofErr w:type="spellEnd"/>
      <w:r w:rsidRPr="00FB047A">
        <w:rPr>
          <w:color w:val="222222"/>
          <w:sz w:val="28"/>
          <w:szCs w:val="28"/>
        </w:rPr>
        <w:t>, приносящими успех, в частности популярным орат</w:t>
      </w:r>
      <w:r w:rsidRPr="00FB047A">
        <w:rPr>
          <w:color w:val="222222"/>
          <w:sz w:val="28"/>
          <w:szCs w:val="28"/>
        </w:rPr>
        <w:t>о</w:t>
      </w:r>
      <w:r w:rsidRPr="00FB047A">
        <w:rPr>
          <w:color w:val="222222"/>
          <w:sz w:val="28"/>
          <w:szCs w:val="28"/>
        </w:rPr>
        <w:t>рам </w:t>
      </w:r>
      <w:hyperlink r:id="rId18" w:tooltip="TED (конференция)" w:history="1">
        <w:r w:rsidRPr="00D76383">
          <w:rPr>
            <w:rStyle w:val="ae"/>
            <w:i/>
            <w:color w:val="auto"/>
            <w:sz w:val="28"/>
            <w:szCs w:val="28"/>
            <w:u w:val="none"/>
          </w:rPr>
          <w:t>TED-конференций</w:t>
        </w:r>
      </w:hyperlink>
      <w:r w:rsidRPr="00FB047A">
        <w:rPr>
          <w:color w:val="222222"/>
          <w:sz w:val="28"/>
          <w:szCs w:val="28"/>
        </w:rPr>
        <w:t>, являются следующие:</w:t>
      </w:r>
    </w:p>
    <w:p w:rsidR="0093694A" w:rsidRPr="00FB047A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B047A">
        <w:rPr>
          <w:color w:val="222222"/>
          <w:sz w:val="28"/>
          <w:szCs w:val="28"/>
        </w:rPr>
        <w:t>Научитесь рассказывать истории — это позволяет создать контакт с аудиторией и поделиться с ней своим страстным отношением к теме.</w:t>
      </w:r>
    </w:p>
    <w:p w:rsidR="0093694A" w:rsidRPr="00FB047A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B047A">
        <w:rPr>
          <w:color w:val="222222"/>
          <w:sz w:val="28"/>
          <w:szCs w:val="28"/>
        </w:rPr>
        <w:t>Стройте выступление как беседу.</w:t>
      </w:r>
    </w:p>
    <w:p w:rsidR="0093694A" w:rsidRPr="00FB047A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B047A">
        <w:rPr>
          <w:color w:val="222222"/>
          <w:sz w:val="28"/>
          <w:szCs w:val="28"/>
        </w:rPr>
        <w:t>Поделитесь со слушателями чем-то новым — информацией, новым способом решения старых проблем и т. п.</w:t>
      </w:r>
    </w:p>
    <w:p w:rsidR="00D76383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D76383">
        <w:rPr>
          <w:color w:val="222222"/>
          <w:sz w:val="28"/>
          <w:szCs w:val="28"/>
        </w:rPr>
        <w:t xml:space="preserve">Создайте как минимум один ошеломляющий момент — его </w:t>
      </w:r>
      <w:proofErr w:type="gramStart"/>
      <w:r w:rsidRPr="00D76383">
        <w:rPr>
          <w:color w:val="222222"/>
          <w:sz w:val="28"/>
          <w:szCs w:val="28"/>
        </w:rPr>
        <w:t>запомнят</w:t>
      </w:r>
      <w:proofErr w:type="gramEnd"/>
      <w:r w:rsidRPr="00D76383">
        <w:rPr>
          <w:color w:val="222222"/>
          <w:sz w:val="28"/>
          <w:szCs w:val="28"/>
        </w:rPr>
        <w:t xml:space="preserve"> и будут обсуждать. </w:t>
      </w:r>
    </w:p>
    <w:p w:rsidR="0093694A" w:rsidRPr="00D76383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D76383">
        <w:rPr>
          <w:color w:val="222222"/>
          <w:sz w:val="28"/>
          <w:szCs w:val="28"/>
        </w:rPr>
        <w:t xml:space="preserve">Не будьте слишком </w:t>
      </w:r>
      <w:proofErr w:type="spellStart"/>
      <w:r w:rsidRPr="00D76383">
        <w:rPr>
          <w:color w:val="222222"/>
          <w:sz w:val="28"/>
          <w:szCs w:val="28"/>
        </w:rPr>
        <w:t>серьезными</w:t>
      </w:r>
      <w:proofErr w:type="spellEnd"/>
      <w:r w:rsidRPr="00D76383">
        <w:rPr>
          <w:color w:val="222222"/>
          <w:sz w:val="28"/>
          <w:szCs w:val="28"/>
        </w:rPr>
        <w:t> — дайте слушателям возможность посмеяться.</w:t>
      </w:r>
    </w:p>
    <w:p w:rsidR="0093694A" w:rsidRPr="00FB047A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B047A">
        <w:rPr>
          <w:color w:val="222222"/>
          <w:sz w:val="28"/>
          <w:szCs w:val="28"/>
        </w:rPr>
        <w:t xml:space="preserve">Соблюдайте правило восемнадцати минут — не стоит перегружать слушателей информацией, плюс краткость заставляет </w:t>
      </w:r>
      <w:proofErr w:type="gramStart"/>
      <w:r w:rsidRPr="00FB047A">
        <w:rPr>
          <w:color w:val="222222"/>
          <w:sz w:val="28"/>
          <w:szCs w:val="28"/>
        </w:rPr>
        <w:t>выступающего</w:t>
      </w:r>
      <w:proofErr w:type="gramEnd"/>
      <w:r w:rsidRPr="00FB047A">
        <w:rPr>
          <w:color w:val="222222"/>
          <w:sz w:val="28"/>
          <w:szCs w:val="28"/>
        </w:rPr>
        <w:t xml:space="preserve"> быть более изобрет</w:t>
      </w:r>
      <w:r w:rsidRPr="00FB047A">
        <w:rPr>
          <w:color w:val="222222"/>
          <w:sz w:val="28"/>
          <w:szCs w:val="28"/>
        </w:rPr>
        <w:t>а</w:t>
      </w:r>
      <w:r w:rsidRPr="00FB047A">
        <w:rPr>
          <w:color w:val="222222"/>
          <w:sz w:val="28"/>
          <w:szCs w:val="28"/>
        </w:rPr>
        <w:t>тельным.</w:t>
      </w:r>
    </w:p>
    <w:p w:rsidR="0093694A" w:rsidRPr="00FB047A" w:rsidRDefault="0093694A" w:rsidP="00FB3129">
      <w:pPr>
        <w:numPr>
          <w:ilvl w:val="0"/>
          <w:numId w:val="19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B047A">
        <w:rPr>
          <w:color w:val="222222"/>
          <w:sz w:val="28"/>
          <w:szCs w:val="28"/>
        </w:rPr>
        <w:t>Будьте искренни, открыты и откровенны</w:t>
      </w:r>
      <w:hyperlink r:id="rId19" w:anchor="cite_note-_636a7ad97b36d0b4-2" w:history="1"/>
      <w:r w:rsidRPr="00FB047A">
        <w:rPr>
          <w:color w:val="222222"/>
          <w:sz w:val="28"/>
          <w:szCs w:val="28"/>
        </w:rPr>
        <w:t>.</w:t>
      </w:r>
    </w:p>
    <w:p w:rsidR="0093694A" w:rsidRDefault="0093694A" w:rsidP="00664D58">
      <w:pPr>
        <w:jc w:val="center"/>
        <w:rPr>
          <w:b/>
          <w:sz w:val="28"/>
          <w:szCs w:val="28"/>
        </w:rPr>
      </w:pPr>
    </w:p>
    <w:p w:rsidR="003F71B2" w:rsidRDefault="00F91F8B" w:rsidP="00CE55E0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>Тем</w:t>
      </w:r>
      <w:r w:rsidR="003F71B2">
        <w:rPr>
          <w:b/>
          <w:szCs w:val="28"/>
        </w:rPr>
        <w:t>ы</w:t>
      </w:r>
      <w:r w:rsidRPr="00B37666">
        <w:rPr>
          <w:b/>
          <w:szCs w:val="28"/>
        </w:rPr>
        <w:t xml:space="preserve"> презентации</w:t>
      </w:r>
    </w:p>
    <w:p w:rsidR="003F71B2" w:rsidRDefault="003F71B2" w:rsidP="00C66BAF">
      <w:pPr>
        <w:pStyle w:val="a3"/>
        <w:rPr>
          <w:b/>
          <w:szCs w:val="28"/>
        </w:rPr>
      </w:pPr>
      <w:r w:rsidRPr="003F71B2">
        <w:rPr>
          <w:szCs w:val="28"/>
        </w:rPr>
        <w:t>1.</w:t>
      </w:r>
      <w:r w:rsidR="00F91F8B" w:rsidRPr="00B37666">
        <w:rPr>
          <w:b/>
          <w:szCs w:val="28"/>
        </w:rPr>
        <w:t xml:space="preserve">  </w:t>
      </w:r>
      <w:r w:rsidR="00B610D8" w:rsidRPr="00B610D8">
        <w:rPr>
          <w:szCs w:val="28"/>
        </w:rPr>
        <w:t>Личность как социально-психологический феномен</w:t>
      </w:r>
      <w:r w:rsidR="00F91F8B" w:rsidRPr="00F46E02">
        <w:rPr>
          <w:b/>
          <w:szCs w:val="28"/>
        </w:rPr>
        <w:t>.</w:t>
      </w:r>
    </w:p>
    <w:p w:rsidR="003F71B2" w:rsidRPr="003F71B2" w:rsidRDefault="003F71B2" w:rsidP="003F71B2">
      <w:pPr>
        <w:pStyle w:val="2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i w:val="0"/>
        </w:rPr>
        <w:t xml:space="preserve">2.  </w:t>
      </w:r>
      <w:r w:rsidRPr="003F71B2">
        <w:rPr>
          <w:rFonts w:ascii="Times New Roman" w:hAnsi="Times New Roman" w:cs="Times New Roman"/>
          <w:b w:val="0"/>
          <w:i w:val="0"/>
        </w:rPr>
        <w:t>Познавательные процессы и внимание в трудовой деятельности</w:t>
      </w:r>
      <w:r>
        <w:rPr>
          <w:rFonts w:ascii="Times New Roman" w:hAnsi="Times New Roman" w:cs="Times New Roman"/>
          <w:b w:val="0"/>
          <w:i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i w:val="0"/>
        </w:rPr>
        <w:t>(</w:t>
      </w:r>
      <w:r w:rsidRPr="003F71B2">
        <w:rPr>
          <w:rFonts w:ascii="Times New Roman" w:hAnsi="Times New Roman" w:cs="Times New Roman"/>
          <w:b w:val="0"/>
        </w:rPr>
        <w:t xml:space="preserve"> </w:t>
      </w:r>
      <w:proofErr w:type="gramEnd"/>
      <w:r w:rsidRPr="003F71B2">
        <w:rPr>
          <w:rFonts w:ascii="Times New Roman" w:hAnsi="Times New Roman" w:cs="Times New Roman"/>
          <w:b w:val="0"/>
        </w:rPr>
        <w:t>Ощуще</w:t>
      </w:r>
      <w:r>
        <w:rPr>
          <w:rFonts w:ascii="Times New Roman" w:hAnsi="Times New Roman" w:cs="Times New Roman"/>
          <w:b w:val="0"/>
        </w:rPr>
        <w:t>н</w:t>
      </w:r>
      <w:r w:rsidRPr="003F71B2">
        <w:rPr>
          <w:rFonts w:ascii="Times New Roman" w:hAnsi="Times New Roman" w:cs="Times New Roman"/>
          <w:b w:val="0"/>
        </w:rPr>
        <w:t>ие</w:t>
      </w:r>
      <w:r>
        <w:rPr>
          <w:rFonts w:ascii="Times New Roman" w:hAnsi="Times New Roman" w:cs="Times New Roman"/>
          <w:b w:val="0"/>
        </w:rPr>
        <w:t xml:space="preserve">, </w:t>
      </w:r>
      <w:r w:rsidRPr="003F71B2">
        <w:rPr>
          <w:rFonts w:ascii="Times New Roman" w:hAnsi="Times New Roman" w:cs="Times New Roman"/>
          <w:b w:val="0"/>
        </w:rPr>
        <w:t xml:space="preserve"> Восприятие</w:t>
      </w:r>
      <w:r>
        <w:rPr>
          <w:rFonts w:ascii="Times New Roman" w:hAnsi="Times New Roman" w:cs="Times New Roman"/>
          <w:b w:val="0"/>
        </w:rPr>
        <w:t xml:space="preserve">, Память, </w:t>
      </w:r>
      <w:r w:rsidRPr="003F71B2">
        <w:rPr>
          <w:rFonts w:ascii="Times New Roman" w:hAnsi="Times New Roman" w:cs="Times New Roman"/>
          <w:b w:val="0"/>
        </w:rPr>
        <w:t>Мышление</w:t>
      </w:r>
      <w:r>
        <w:rPr>
          <w:rFonts w:ascii="Times New Roman" w:hAnsi="Times New Roman" w:cs="Times New Roman"/>
          <w:b w:val="0"/>
        </w:rPr>
        <w:t xml:space="preserve">, </w:t>
      </w:r>
      <w:r w:rsidRPr="003F71B2">
        <w:rPr>
          <w:rFonts w:ascii="Times New Roman" w:hAnsi="Times New Roman" w:cs="Times New Roman"/>
          <w:b w:val="0"/>
        </w:rPr>
        <w:t>Воображение</w:t>
      </w:r>
      <w:r>
        <w:rPr>
          <w:rFonts w:ascii="Times New Roman" w:hAnsi="Times New Roman" w:cs="Times New Roman"/>
          <w:b w:val="0"/>
        </w:rPr>
        <w:t xml:space="preserve"> и </w:t>
      </w:r>
      <w:r w:rsidRPr="003F71B2">
        <w:rPr>
          <w:rFonts w:ascii="Times New Roman" w:hAnsi="Times New Roman" w:cs="Times New Roman"/>
          <w:b w:val="0"/>
        </w:rPr>
        <w:t xml:space="preserve"> Внимание</w:t>
      </w:r>
      <w:r>
        <w:rPr>
          <w:rFonts w:ascii="Times New Roman" w:hAnsi="Times New Roman" w:cs="Times New Roman"/>
          <w:b w:val="0"/>
        </w:rPr>
        <w:t>)</w:t>
      </w:r>
    </w:p>
    <w:p w:rsidR="00C66BAF" w:rsidRDefault="00C66BAF" w:rsidP="00C66BAF">
      <w:pPr>
        <w:pStyle w:val="2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i w:val="0"/>
        </w:rPr>
        <w:t xml:space="preserve"> </w:t>
      </w:r>
      <w:r w:rsidR="003F71B2">
        <w:rPr>
          <w:rFonts w:ascii="Times New Roman" w:hAnsi="Times New Roman" w:cs="Times New Roman"/>
          <w:b w:val="0"/>
          <w:i w:val="0"/>
        </w:rPr>
        <w:t xml:space="preserve">3. </w:t>
      </w:r>
      <w:proofErr w:type="gramStart"/>
      <w:r w:rsidR="003F71B2" w:rsidRPr="003F71B2">
        <w:rPr>
          <w:rFonts w:ascii="Times New Roman" w:hAnsi="Times New Roman" w:cs="Times New Roman"/>
          <w:b w:val="0"/>
          <w:i w:val="0"/>
        </w:rPr>
        <w:t>Эмоционально-волевая сфера личности в процессе управления</w:t>
      </w:r>
      <w:r w:rsidR="003F71B2">
        <w:rPr>
          <w:rFonts w:ascii="Times New Roman" w:hAnsi="Times New Roman" w:cs="Times New Roman"/>
          <w:b w:val="0"/>
          <w:i w:val="0"/>
        </w:rPr>
        <w:t xml:space="preserve"> (</w:t>
      </w:r>
      <w:r w:rsidR="003F71B2" w:rsidRPr="003F71B2">
        <w:rPr>
          <w:rFonts w:ascii="Times New Roman" w:hAnsi="Times New Roman" w:cs="Times New Roman"/>
          <w:b w:val="0"/>
        </w:rPr>
        <w:t>Эмоциональные процессы и управление эмоциями</w:t>
      </w:r>
      <w:r w:rsidR="003F71B2">
        <w:rPr>
          <w:rFonts w:ascii="Times New Roman" w:hAnsi="Times New Roman" w:cs="Times New Roman"/>
          <w:b w:val="0"/>
        </w:rPr>
        <w:t xml:space="preserve">, </w:t>
      </w:r>
      <w:r w:rsidR="003F71B2" w:rsidRPr="003F71B2">
        <w:rPr>
          <w:rFonts w:ascii="Times New Roman" w:hAnsi="Times New Roman" w:cs="Times New Roman"/>
          <w:b w:val="0"/>
        </w:rPr>
        <w:t>Стресс в процессе управления</w:t>
      </w:r>
      <w:r w:rsidR="003F71B2">
        <w:rPr>
          <w:rFonts w:ascii="Times New Roman" w:hAnsi="Times New Roman" w:cs="Times New Roman"/>
          <w:b w:val="0"/>
        </w:rPr>
        <w:t>, Воля в</w:t>
      </w:r>
      <w:r>
        <w:rPr>
          <w:rFonts w:ascii="Times New Roman" w:hAnsi="Times New Roman" w:cs="Times New Roman"/>
          <w:b w:val="0"/>
        </w:rPr>
        <w:t xml:space="preserve"> </w:t>
      </w:r>
      <w:r w:rsidR="003F71B2">
        <w:rPr>
          <w:rFonts w:ascii="Times New Roman" w:hAnsi="Times New Roman" w:cs="Times New Roman"/>
          <w:b w:val="0"/>
        </w:rPr>
        <w:t xml:space="preserve"> </w:t>
      </w:r>
      <w:r w:rsidR="003F71B2" w:rsidRPr="003F71B2">
        <w:rPr>
          <w:rFonts w:ascii="Times New Roman" w:hAnsi="Times New Roman" w:cs="Times New Roman"/>
          <w:b w:val="0"/>
        </w:rPr>
        <w:t>процессе управления</w:t>
      </w:r>
      <w:proofErr w:type="gramEnd"/>
    </w:p>
    <w:p w:rsidR="003F71B2" w:rsidRPr="00C66BAF" w:rsidRDefault="006C4F3C" w:rsidP="00C66BAF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C66BAF">
        <w:rPr>
          <w:rFonts w:ascii="Times New Roman" w:hAnsi="Times New Roman" w:cs="Times New Roman"/>
          <w:b w:val="0"/>
          <w:i w:val="0"/>
          <w:color w:val="000000"/>
          <w:shd w:val="clear" w:color="auto" w:fill="FFFFFF"/>
        </w:rPr>
        <w:t xml:space="preserve">4. </w:t>
      </w:r>
      <w:r w:rsidR="00AB56B8" w:rsidRPr="00C66BAF">
        <w:rPr>
          <w:rFonts w:ascii="Times New Roman" w:hAnsi="Times New Roman" w:cs="Times New Roman"/>
          <w:b w:val="0"/>
          <w:i w:val="0"/>
          <w:color w:val="000000"/>
          <w:shd w:val="clear" w:color="auto" w:fill="FFFFFF"/>
        </w:rPr>
        <w:t>Особенности становления и развития психологии управления</w:t>
      </w:r>
    </w:p>
    <w:p w:rsidR="006C4F3C" w:rsidRDefault="006C4F3C" w:rsidP="003C5012">
      <w:pPr>
        <w:pStyle w:val="a3"/>
        <w:ind w:firstLine="567"/>
        <w:rPr>
          <w:szCs w:val="28"/>
        </w:rPr>
      </w:pPr>
    </w:p>
    <w:p w:rsidR="00F91F8B" w:rsidRPr="00B37666" w:rsidRDefault="00F91F8B" w:rsidP="003C5012">
      <w:pPr>
        <w:pStyle w:val="a3"/>
        <w:ind w:firstLine="567"/>
        <w:rPr>
          <w:szCs w:val="28"/>
        </w:rPr>
      </w:pPr>
      <w:r w:rsidRPr="00B37666">
        <w:rPr>
          <w:szCs w:val="28"/>
        </w:rPr>
        <w:t xml:space="preserve">При подготовке к презентации должен быть </w:t>
      </w:r>
      <w:proofErr w:type="spellStart"/>
      <w:r w:rsidRPr="00B37666">
        <w:rPr>
          <w:szCs w:val="28"/>
        </w:rPr>
        <w:t>проведен</w:t>
      </w:r>
      <w:proofErr w:type="spellEnd"/>
      <w:r w:rsidRPr="00B37666">
        <w:rPr>
          <w:szCs w:val="28"/>
        </w:rPr>
        <w:t xml:space="preserve"> анализ изучаемой пр</w:t>
      </w:r>
      <w:r w:rsidRPr="00B37666">
        <w:rPr>
          <w:szCs w:val="28"/>
        </w:rPr>
        <w:t>о</w:t>
      </w:r>
      <w:r w:rsidRPr="00B37666">
        <w:rPr>
          <w:szCs w:val="28"/>
        </w:rPr>
        <w:t>блем</w:t>
      </w:r>
      <w:r w:rsidR="003C5012">
        <w:rPr>
          <w:szCs w:val="28"/>
        </w:rPr>
        <w:t>ы</w:t>
      </w:r>
      <w:r w:rsidRPr="00B37666">
        <w:rPr>
          <w:szCs w:val="28"/>
        </w:rPr>
        <w:t xml:space="preserve">, анализ материалов из средств массовой информации, подробный разбор </w:t>
      </w:r>
      <w:r w:rsidR="003C5012">
        <w:rPr>
          <w:szCs w:val="28"/>
        </w:rPr>
        <w:t>научных статей</w:t>
      </w:r>
      <w:r w:rsidRPr="00B37666">
        <w:rPr>
          <w:szCs w:val="28"/>
        </w:rPr>
        <w:t xml:space="preserve"> с </w:t>
      </w:r>
      <w:proofErr w:type="spellStart"/>
      <w:r w:rsidRPr="00B37666">
        <w:rPr>
          <w:szCs w:val="28"/>
        </w:rPr>
        <w:t>развернутыми</w:t>
      </w:r>
      <w:proofErr w:type="spellEnd"/>
      <w:r w:rsidRPr="00B37666">
        <w:rPr>
          <w:szCs w:val="28"/>
        </w:rPr>
        <w:t xml:space="preserve"> мнениями, подбор и детальный анализ примеров, иллюстрирующих проблему и т.д.</w:t>
      </w:r>
    </w:p>
    <w:p w:rsidR="00F91F8B" w:rsidRPr="00B37666" w:rsidRDefault="00F91F8B" w:rsidP="00664D58">
      <w:pPr>
        <w:ind w:firstLine="567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Материал презентации оформляется </w:t>
      </w:r>
      <w:r w:rsidR="00A40FE9">
        <w:rPr>
          <w:sz w:val="28"/>
          <w:szCs w:val="28"/>
        </w:rPr>
        <w:t xml:space="preserve">в виде </w:t>
      </w:r>
      <w:r w:rsidR="00A40FE9" w:rsidRPr="00B37666">
        <w:rPr>
          <w:sz w:val="28"/>
          <w:szCs w:val="28"/>
          <w:lang w:val="kk-KZ"/>
        </w:rPr>
        <w:t xml:space="preserve">слайдов, презентации на </w:t>
      </w:r>
      <w:r w:rsidR="00A40FE9" w:rsidRPr="00B37666">
        <w:rPr>
          <w:sz w:val="28"/>
          <w:szCs w:val="28"/>
          <w:lang w:val="en-US"/>
        </w:rPr>
        <w:t>Power</w:t>
      </w:r>
      <w:r w:rsidR="00A40FE9" w:rsidRPr="00B37666">
        <w:rPr>
          <w:sz w:val="28"/>
          <w:szCs w:val="28"/>
        </w:rPr>
        <w:t xml:space="preserve"> </w:t>
      </w:r>
      <w:r w:rsidR="00A40FE9" w:rsidRPr="00B37666">
        <w:rPr>
          <w:sz w:val="28"/>
          <w:szCs w:val="28"/>
          <w:lang w:val="en-US"/>
        </w:rPr>
        <w:t>Point</w:t>
      </w:r>
      <w:r w:rsidR="00A40FE9">
        <w:rPr>
          <w:sz w:val="28"/>
          <w:szCs w:val="28"/>
        </w:rPr>
        <w:t xml:space="preserve"> (</w:t>
      </w:r>
      <w:r w:rsidR="00A40FE9" w:rsidRPr="00A40FE9">
        <w:rPr>
          <w:i/>
          <w:sz w:val="24"/>
          <w:szCs w:val="24"/>
        </w:rPr>
        <w:t>допускается на листах формата А</w:t>
      </w:r>
      <w:proofErr w:type="gramStart"/>
      <w:r w:rsidR="00A40FE9" w:rsidRPr="00A40FE9">
        <w:rPr>
          <w:i/>
          <w:sz w:val="24"/>
          <w:szCs w:val="24"/>
        </w:rPr>
        <w:t>4</w:t>
      </w:r>
      <w:proofErr w:type="gramEnd"/>
      <w:r w:rsidR="00A40FE9" w:rsidRPr="00A40FE9">
        <w:rPr>
          <w:i/>
          <w:sz w:val="24"/>
          <w:szCs w:val="24"/>
        </w:rPr>
        <w:t>).</w:t>
      </w:r>
      <w:r w:rsidR="00A40FE9">
        <w:rPr>
          <w:sz w:val="28"/>
          <w:szCs w:val="28"/>
        </w:rPr>
        <w:t xml:space="preserve"> </w:t>
      </w:r>
      <w:r w:rsidR="00A40FE9" w:rsidRPr="00B37666">
        <w:rPr>
          <w:sz w:val="28"/>
          <w:szCs w:val="28"/>
        </w:rPr>
        <w:t xml:space="preserve"> Минимальное количество – 10 слайдов.</w:t>
      </w:r>
      <w:r w:rsidR="00A40FE9">
        <w:rPr>
          <w:sz w:val="28"/>
          <w:szCs w:val="28"/>
        </w:rPr>
        <w:t xml:space="preserve"> </w:t>
      </w:r>
    </w:p>
    <w:p w:rsidR="00F91F8B" w:rsidRPr="00B37666" w:rsidRDefault="00F91F8B" w:rsidP="00664D58">
      <w:pPr>
        <w:ind w:firstLine="567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Время презентации – 8-10 минут. </w:t>
      </w:r>
      <w:r w:rsidR="000E7D98">
        <w:rPr>
          <w:sz w:val="28"/>
          <w:szCs w:val="28"/>
        </w:rPr>
        <w:t>Магистрант</w:t>
      </w:r>
      <w:r w:rsidRPr="00B37666">
        <w:rPr>
          <w:sz w:val="28"/>
          <w:szCs w:val="28"/>
        </w:rPr>
        <w:t xml:space="preserve"> выступает с докладом, сопр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 xml:space="preserve">вождая </w:t>
      </w:r>
      <w:proofErr w:type="spellStart"/>
      <w:r w:rsidRPr="00B37666">
        <w:rPr>
          <w:sz w:val="28"/>
          <w:szCs w:val="28"/>
        </w:rPr>
        <w:t>свое</w:t>
      </w:r>
      <w:proofErr w:type="spellEnd"/>
      <w:r w:rsidRPr="00B37666">
        <w:rPr>
          <w:sz w:val="28"/>
          <w:szCs w:val="28"/>
        </w:rPr>
        <w:t xml:space="preserve"> выступление презентацией </w:t>
      </w:r>
      <w:r w:rsidRPr="00B37666">
        <w:rPr>
          <w:sz w:val="28"/>
          <w:szCs w:val="28"/>
          <w:lang w:val="en-US"/>
        </w:rPr>
        <w:t>Power</w:t>
      </w:r>
      <w:r w:rsidRPr="00B37666">
        <w:rPr>
          <w:sz w:val="28"/>
          <w:szCs w:val="28"/>
        </w:rPr>
        <w:t xml:space="preserve"> </w:t>
      </w:r>
      <w:r w:rsidRPr="00B37666">
        <w:rPr>
          <w:sz w:val="28"/>
          <w:szCs w:val="28"/>
          <w:lang w:val="en-US"/>
        </w:rPr>
        <w:t>Point</w:t>
      </w:r>
      <w:r w:rsidRPr="00B37666">
        <w:rPr>
          <w:sz w:val="28"/>
          <w:szCs w:val="28"/>
        </w:rPr>
        <w:t>.</w:t>
      </w:r>
    </w:p>
    <w:p w:rsidR="00F91F8B" w:rsidRDefault="00C45F8D" w:rsidP="00664D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37666">
        <w:rPr>
          <w:sz w:val="28"/>
          <w:szCs w:val="28"/>
        </w:rPr>
        <w:t xml:space="preserve">резентация </w:t>
      </w:r>
      <w:r>
        <w:rPr>
          <w:sz w:val="28"/>
          <w:szCs w:val="28"/>
        </w:rPr>
        <w:t>о</w:t>
      </w:r>
      <w:r w:rsidR="00F91F8B" w:rsidRPr="00B37666">
        <w:rPr>
          <w:sz w:val="28"/>
          <w:szCs w:val="28"/>
        </w:rPr>
        <w:t>ценивается по следующим критериям: насколько раскрыта  тема и вызвала интерес окружающих, нас</w:t>
      </w:r>
      <w:r w:rsidR="000E7D98">
        <w:rPr>
          <w:sz w:val="28"/>
          <w:szCs w:val="28"/>
        </w:rPr>
        <w:t xml:space="preserve">колько профессионально </w:t>
      </w:r>
      <w:proofErr w:type="spellStart"/>
      <w:r w:rsidR="000E7D98">
        <w:rPr>
          <w:sz w:val="28"/>
          <w:szCs w:val="28"/>
        </w:rPr>
        <w:t>подошел</w:t>
      </w:r>
      <w:proofErr w:type="spellEnd"/>
      <w:r w:rsidR="000E7D98">
        <w:rPr>
          <w:sz w:val="28"/>
          <w:szCs w:val="28"/>
        </w:rPr>
        <w:t xml:space="preserve"> магистрант</w:t>
      </w:r>
      <w:r w:rsidR="00F91F8B" w:rsidRPr="00B37666">
        <w:rPr>
          <w:sz w:val="28"/>
          <w:szCs w:val="28"/>
        </w:rPr>
        <w:t xml:space="preserve"> к  рассматриваемой проблеме, красивое оформление презентации, использование дополнительных эффектов </w:t>
      </w:r>
      <w:proofErr w:type="spellStart"/>
      <w:r w:rsidR="00F91F8B" w:rsidRPr="00B37666">
        <w:rPr>
          <w:sz w:val="28"/>
          <w:szCs w:val="28"/>
        </w:rPr>
        <w:t>PowerPoint</w:t>
      </w:r>
      <w:proofErr w:type="spellEnd"/>
      <w:r w:rsidR="00F91F8B" w:rsidRPr="00B37666">
        <w:rPr>
          <w:sz w:val="28"/>
          <w:szCs w:val="28"/>
        </w:rPr>
        <w:t xml:space="preserve"> (смена слайдов, звук, графики). </w:t>
      </w:r>
    </w:p>
    <w:p w:rsidR="00DD1479" w:rsidRPr="00743165" w:rsidRDefault="00DD1479" w:rsidP="00664D58">
      <w:pPr>
        <w:ind w:firstLine="567"/>
        <w:jc w:val="both"/>
        <w:rPr>
          <w:sz w:val="28"/>
          <w:szCs w:val="28"/>
        </w:rPr>
      </w:pPr>
    </w:p>
    <w:p w:rsidR="00CB5EBC" w:rsidRDefault="00CB5EBC" w:rsidP="00664D58">
      <w:pPr>
        <w:ind w:firstLine="567"/>
        <w:jc w:val="both"/>
        <w:rPr>
          <w:sz w:val="28"/>
          <w:szCs w:val="28"/>
        </w:rPr>
      </w:pPr>
    </w:p>
    <w:p w:rsidR="00E71A2A" w:rsidRDefault="00E71A2A" w:rsidP="00664D58">
      <w:pPr>
        <w:ind w:firstLine="567"/>
        <w:jc w:val="both"/>
        <w:rPr>
          <w:sz w:val="28"/>
          <w:szCs w:val="28"/>
        </w:rPr>
      </w:pPr>
    </w:p>
    <w:p w:rsidR="00E71A2A" w:rsidRDefault="00E71A2A" w:rsidP="00664D58">
      <w:pPr>
        <w:ind w:firstLine="567"/>
        <w:jc w:val="both"/>
        <w:rPr>
          <w:sz w:val="28"/>
          <w:szCs w:val="28"/>
        </w:rPr>
      </w:pPr>
    </w:p>
    <w:p w:rsidR="00E71A2A" w:rsidRDefault="00E71A2A" w:rsidP="00664D58">
      <w:pPr>
        <w:ind w:firstLine="567"/>
        <w:jc w:val="both"/>
        <w:rPr>
          <w:sz w:val="28"/>
          <w:szCs w:val="28"/>
        </w:rPr>
      </w:pPr>
    </w:p>
    <w:p w:rsidR="00E71A2A" w:rsidRPr="00743165" w:rsidRDefault="00E71A2A" w:rsidP="00664D58">
      <w:pPr>
        <w:ind w:firstLine="567"/>
        <w:jc w:val="both"/>
        <w:rPr>
          <w:sz w:val="28"/>
          <w:szCs w:val="28"/>
        </w:rPr>
      </w:pPr>
    </w:p>
    <w:p w:rsidR="000C41C0" w:rsidRDefault="000C41C0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lastRenderedPageBreak/>
        <w:t>С</w:t>
      </w:r>
      <w:r w:rsidR="00DE22AC">
        <w:rPr>
          <w:b/>
          <w:sz w:val="28"/>
          <w:szCs w:val="28"/>
        </w:rPr>
        <w:t xml:space="preserve">амостоятельная работа </w:t>
      </w:r>
      <w:proofErr w:type="gramStart"/>
      <w:r w:rsidR="00DA21FC">
        <w:rPr>
          <w:b/>
          <w:sz w:val="28"/>
          <w:szCs w:val="28"/>
        </w:rPr>
        <w:t>обучающегося</w:t>
      </w:r>
      <w:proofErr w:type="gramEnd"/>
      <w:r w:rsidR="00DE22AC">
        <w:rPr>
          <w:b/>
          <w:sz w:val="28"/>
          <w:szCs w:val="28"/>
        </w:rPr>
        <w:t xml:space="preserve"> </w:t>
      </w:r>
      <w:r w:rsidRPr="00B37666">
        <w:rPr>
          <w:b/>
          <w:sz w:val="28"/>
          <w:szCs w:val="28"/>
        </w:rPr>
        <w:t xml:space="preserve"> </w:t>
      </w:r>
      <w:r w:rsidR="00DD1479">
        <w:rPr>
          <w:b/>
          <w:sz w:val="28"/>
          <w:szCs w:val="28"/>
        </w:rPr>
        <w:t>2</w:t>
      </w:r>
    </w:p>
    <w:p w:rsidR="00E70604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E70604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Индивидуальный п</w:t>
      </w:r>
      <w:r w:rsidRPr="00E70604">
        <w:rPr>
          <w:b/>
          <w:bCs/>
          <w:color w:val="000000"/>
          <w:sz w:val="28"/>
          <w:szCs w:val="28"/>
        </w:rPr>
        <w:t>роект</w:t>
      </w:r>
      <w:r w:rsidRPr="00E70604">
        <w:rPr>
          <w:color w:val="000000"/>
          <w:sz w:val="28"/>
          <w:szCs w:val="28"/>
        </w:rPr>
        <w:t xml:space="preserve"> – самостоятельная работа </w:t>
      </w:r>
      <w:r>
        <w:rPr>
          <w:color w:val="000000"/>
          <w:sz w:val="28"/>
          <w:szCs w:val="28"/>
        </w:rPr>
        <w:t>обучающегося</w:t>
      </w:r>
      <w:r w:rsidRPr="00E70604">
        <w:rPr>
          <w:color w:val="000000"/>
          <w:sz w:val="28"/>
          <w:szCs w:val="28"/>
        </w:rPr>
        <w:t>, направленная на решение конкретной проблемы, на достижение оптимальным способом заранее запланированного результата.</w:t>
      </w:r>
      <w:proofErr w:type="gramEnd"/>
      <w:r w:rsidRPr="00E70604">
        <w:rPr>
          <w:color w:val="000000"/>
          <w:sz w:val="28"/>
          <w:szCs w:val="28"/>
        </w:rPr>
        <w:t xml:space="preserve"> Проект позволит вам максимально раскрыть свой творческий потенциал. Он позволит каждому проявить себя, попробовать свои с</w:t>
      </w:r>
      <w:r w:rsidRPr="00E70604">
        <w:rPr>
          <w:color w:val="000000"/>
          <w:sz w:val="28"/>
          <w:szCs w:val="28"/>
        </w:rPr>
        <w:t>и</w:t>
      </w:r>
      <w:r w:rsidRPr="00E70604">
        <w:rPr>
          <w:color w:val="000000"/>
          <w:sz w:val="28"/>
          <w:szCs w:val="28"/>
        </w:rPr>
        <w:t>лы, приложить свои знания, принести пользу, показать публично достигнутый р</w:t>
      </w:r>
      <w:r w:rsidRPr="00E70604">
        <w:rPr>
          <w:color w:val="000000"/>
          <w:sz w:val="28"/>
          <w:szCs w:val="28"/>
        </w:rPr>
        <w:t>е</w:t>
      </w:r>
      <w:r w:rsidRPr="00E70604">
        <w:rPr>
          <w:color w:val="000000"/>
          <w:sz w:val="28"/>
          <w:szCs w:val="28"/>
        </w:rPr>
        <w:t>зультат. Это деятельность, направленная на решение интересной проблемы.</w:t>
      </w:r>
    </w:p>
    <w:p w:rsidR="00E64E7C" w:rsidRPr="00E70604" w:rsidRDefault="00E64E7C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0604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CE55E0">
        <w:rPr>
          <w:b/>
          <w:bCs/>
          <w:iCs/>
          <w:color w:val="000000"/>
          <w:sz w:val="28"/>
          <w:szCs w:val="28"/>
        </w:rPr>
        <w:t>Основная цель проектной деятельности</w:t>
      </w:r>
      <w:r w:rsidRPr="00CE55E0">
        <w:rPr>
          <w:b/>
          <w:bCs/>
          <w:color w:val="000000"/>
          <w:sz w:val="28"/>
          <w:szCs w:val="28"/>
        </w:rPr>
        <w:t> </w:t>
      </w:r>
      <w:r w:rsidR="00E64E7C" w:rsidRPr="00CE55E0">
        <w:rPr>
          <w:b/>
          <w:bCs/>
          <w:color w:val="000000"/>
          <w:sz w:val="28"/>
          <w:szCs w:val="28"/>
        </w:rPr>
        <w:t>обучающегося</w:t>
      </w:r>
      <w:r w:rsidRPr="00E70604">
        <w:rPr>
          <w:color w:val="000000"/>
          <w:sz w:val="28"/>
          <w:szCs w:val="28"/>
        </w:rPr>
        <w:t> - самостоятельное пр</w:t>
      </w:r>
      <w:r w:rsidRPr="00E70604">
        <w:rPr>
          <w:color w:val="000000"/>
          <w:sz w:val="28"/>
          <w:szCs w:val="28"/>
        </w:rPr>
        <w:t>и</w:t>
      </w:r>
      <w:r w:rsidRPr="00E70604">
        <w:rPr>
          <w:color w:val="000000"/>
          <w:sz w:val="28"/>
          <w:szCs w:val="28"/>
        </w:rPr>
        <w:t>обретение знаний в процессе решения практических задач или проблем, требу</w:t>
      </w:r>
      <w:r w:rsidRPr="00E70604">
        <w:rPr>
          <w:color w:val="000000"/>
          <w:sz w:val="28"/>
          <w:szCs w:val="28"/>
        </w:rPr>
        <w:t>ю</w:t>
      </w:r>
      <w:r w:rsidRPr="00E70604">
        <w:rPr>
          <w:color w:val="000000"/>
          <w:sz w:val="28"/>
          <w:szCs w:val="28"/>
        </w:rPr>
        <w:t>щее интеграции знаний из различных предметных областей.</w:t>
      </w:r>
      <w:proofErr w:type="gramEnd"/>
    </w:p>
    <w:p w:rsidR="00E64E7C" w:rsidRPr="00E70604" w:rsidRDefault="00E64E7C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b/>
          <w:bCs/>
          <w:i w:val="0"/>
          <w:color w:val="000000"/>
          <w:sz w:val="28"/>
          <w:szCs w:val="28"/>
        </w:rPr>
        <w:t>«Проект – это пять «П»</w:t>
      </w: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1. Проблема</w:t>
      </w: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2. Проектирование (планирование)</w:t>
      </w: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3. Поиск информации</w:t>
      </w: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4. Продукт (создание проектного продукта)</w:t>
      </w: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5. Презентация проектного продукта</w:t>
      </w: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 xml:space="preserve">Можно выделить и шестое «П» проекта - это его портфолио (папка документов), в котором собраны все рабочие материалы, в том числе черновики, дневные планы, </w:t>
      </w:r>
      <w:proofErr w:type="spellStart"/>
      <w:r w:rsidRPr="00CE55E0">
        <w:rPr>
          <w:rStyle w:val="afd"/>
          <w:i w:val="0"/>
          <w:color w:val="000000"/>
          <w:sz w:val="28"/>
          <w:szCs w:val="28"/>
        </w:rPr>
        <w:t>отчеты</w:t>
      </w:r>
      <w:proofErr w:type="spellEnd"/>
      <w:r w:rsidRPr="00CE55E0">
        <w:rPr>
          <w:rStyle w:val="afd"/>
          <w:i w:val="0"/>
          <w:color w:val="000000"/>
          <w:sz w:val="28"/>
          <w:szCs w:val="28"/>
        </w:rPr>
        <w:t xml:space="preserve"> и др.</w:t>
      </w:r>
    </w:p>
    <w:p w:rsidR="00E64E7C" w:rsidRDefault="00E64E7C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rStyle w:val="afd"/>
          <w:b/>
          <w:bCs/>
          <w:color w:val="000000"/>
          <w:sz w:val="28"/>
          <w:szCs w:val="28"/>
        </w:rPr>
      </w:pPr>
    </w:p>
    <w:p w:rsidR="00E70604" w:rsidRPr="00CE55E0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b/>
          <w:bCs/>
          <w:i w:val="0"/>
          <w:color w:val="000000"/>
          <w:sz w:val="28"/>
          <w:szCs w:val="28"/>
        </w:rPr>
        <w:t>Особенности проекта:</w:t>
      </w:r>
    </w:p>
    <w:p w:rsidR="00E70604" w:rsidRPr="00CE55E0" w:rsidRDefault="00E70604" w:rsidP="00FB3129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прежде всего, это </w:t>
      </w:r>
      <w:r w:rsidRPr="00CE55E0">
        <w:rPr>
          <w:rStyle w:val="afd"/>
          <w:b/>
          <w:bCs/>
          <w:i w:val="0"/>
          <w:color w:val="000000"/>
          <w:sz w:val="28"/>
          <w:szCs w:val="28"/>
        </w:rPr>
        <w:t>наличие проблемы</w:t>
      </w:r>
      <w:r w:rsidRPr="00CE55E0">
        <w:rPr>
          <w:rStyle w:val="afd"/>
          <w:i w:val="0"/>
          <w:color w:val="000000"/>
          <w:sz w:val="28"/>
          <w:szCs w:val="28"/>
        </w:rPr>
        <w:t>, которую предстоит решить в ходе р</w:t>
      </w:r>
      <w:r w:rsidRPr="00CE55E0">
        <w:rPr>
          <w:rStyle w:val="afd"/>
          <w:i w:val="0"/>
          <w:color w:val="000000"/>
          <w:sz w:val="28"/>
          <w:szCs w:val="28"/>
        </w:rPr>
        <w:t>а</w:t>
      </w:r>
      <w:r w:rsidRPr="00CE55E0">
        <w:rPr>
          <w:rStyle w:val="afd"/>
          <w:i w:val="0"/>
          <w:color w:val="000000"/>
          <w:sz w:val="28"/>
          <w:szCs w:val="28"/>
        </w:rPr>
        <w:t>боты над проектом;</w:t>
      </w:r>
    </w:p>
    <w:p w:rsidR="00E70604" w:rsidRPr="00CE55E0" w:rsidRDefault="00E70604" w:rsidP="00FB3129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проект обязательно должен иметь </w:t>
      </w:r>
      <w:r w:rsidRPr="00CE55E0">
        <w:rPr>
          <w:rStyle w:val="afd"/>
          <w:b/>
          <w:bCs/>
          <w:i w:val="0"/>
          <w:color w:val="000000"/>
          <w:sz w:val="28"/>
          <w:szCs w:val="28"/>
        </w:rPr>
        <w:t>ясную, реально достижимую цель</w:t>
      </w:r>
      <w:r w:rsidRPr="00CE55E0">
        <w:rPr>
          <w:rStyle w:val="afd"/>
          <w:i w:val="0"/>
          <w:color w:val="000000"/>
          <w:sz w:val="28"/>
          <w:szCs w:val="28"/>
        </w:rPr>
        <w:t>. В с</w:t>
      </w:r>
      <w:r w:rsidRPr="00CE55E0">
        <w:rPr>
          <w:rStyle w:val="afd"/>
          <w:i w:val="0"/>
          <w:color w:val="000000"/>
          <w:sz w:val="28"/>
          <w:szCs w:val="28"/>
        </w:rPr>
        <w:t>а</w:t>
      </w:r>
      <w:r w:rsidRPr="00CE55E0">
        <w:rPr>
          <w:rStyle w:val="afd"/>
          <w:i w:val="0"/>
          <w:color w:val="000000"/>
          <w:sz w:val="28"/>
          <w:szCs w:val="28"/>
        </w:rPr>
        <w:t>мом общем смысле целью проекта всегда является решение исходной проблемы, но в каждом конкретном случае это решение имеет собственное, неповторимое в</w:t>
      </w:r>
      <w:r w:rsidRPr="00CE55E0">
        <w:rPr>
          <w:rStyle w:val="afd"/>
          <w:i w:val="0"/>
          <w:color w:val="000000"/>
          <w:sz w:val="28"/>
          <w:szCs w:val="28"/>
        </w:rPr>
        <w:t>о</w:t>
      </w:r>
      <w:r w:rsidRPr="00CE55E0">
        <w:rPr>
          <w:rStyle w:val="afd"/>
          <w:i w:val="0"/>
          <w:color w:val="000000"/>
          <w:sz w:val="28"/>
          <w:szCs w:val="28"/>
        </w:rPr>
        <w:t>площение.</w:t>
      </w:r>
    </w:p>
    <w:p w:rsidR="00E70604" w:rsidRPr="00CE55E0" w:rsidRDefault="00E70604" w:rsidP="00FB3129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i/>
          <w:color w:val="000000"/>
          <w:sz w:val="28"/>
          <w:szCs w:val="28"/>
        </w:rPr>
      </w:pPr>
      <w:r w:rsidRPr="00CE55E0">
        <w:rPr>
          <w:rStyle w:val="afd"/>
          <w:i w:val="0"/>
          <w:color w:val="000000"/>
          <w:sz w:val="28"/>
          <w:szCs w:val="28"/>
        </w:rPr>
        <w:t>результатом проекта является </w:t>
      </w:r>
      <w:r w:rsidRPr="00CE55E0">
        <w:rPr>
          <w:rStyle w:val="afd"/>
          <w:b/>
          <w:bCs/>
          <w:i w:val="0"/>
          <w:color w:val="000000"/>
          <w:sz w:val="28"/>
          <w:szCs w:val="28"/>
        </w:rPr>
        <w:t>проектный продукт</w:t>
      </w:r>
      <w:r w:rsidRPr="00CE55E0">
        <w:rPr>
          <w:rStyle w:val="afd"/>
          <w:i w:val="0"/>
          <w:color w:val="000000"/>
          <w:sz w:val="28"/>
          <w:szCs w:val="28"/>
        </w:rPr>
        <w:t xml:space="preserve">, который </w:t>
      </w:r>
      <w:proofErr w:type="spellStart"/>
      <w:r w:rsidRPr="00CE55E0">
        <w:rPr>
          <w:rStyle w:val="afd"/>
          <w:i w:val="0"/>
          <w:color w:val="000000"/>
          <w:sz w:val="28"/>
          <w:szCs w:val="28"/>
        </w:rPr>
        <w:t>создается</w:t>
      </w:r>
      <w:proofErr w:type="spellEnd"/>
      <w:r w:rsidRPr="00CE55E0">
        <w:rPr>
          <w:rStyle w:val="afd"/>
          <w:i w:val="0"/>
          <w:color w:val="000000"/>
          <w:sz w:val="28"/>
          <w:szCs w:val="28"/>
        </w:rPr>
        <w:t xml:space="preserve"> авт</w:t>
      </w:r>
      <w:r w:rsidRPr="00CE55E0">
        <w:rPr>
          <w:rStyle w:val="afd"/>
          <w:i w:val="0"/>
          <w:color w:val="000000"/>
          <w:sz w:val="28"/>
          <w:szCs w:val="28"/>
        </w:rPr>
        <w:t>о</w:t>
      </w:r>
      <w:r w:rsidRPr="00CE55E0">
        <w:rPr>
          <w:rStyle w:val="afd"/>
          <w:i w:val="0"/>
          <w:color w:val="000000"/>
          <w:sz w:val="28"/>
          <w:szCs w:val="28"/>
        </w:rPr>
        <w:t>ром в ходе его работы и также становится средством решения проблемы проекта.</w:t>
      </w:r>
    </w:p>
    <w:p w:rsidR="00E70604" w:rsidRPr="00E70604" w:rsidRDefault="00E70604" w:rsidP="00E70604">
      <w:pPr>
        <w:jc w:val="both"/>
        <w:rPr>
          <w:b/>
          <w:sz w:val="28"/>
          <w:szCs w:val="28"/>
        </w:rPr>
      </w:pPr>
    </w:p>
    <w:p w:rsidR="00E64E7C" w:rsidRPr="00E64E7C" w:rsidRDefault="00E64E7C" w:rsidP="00E64E7C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64E7C">
        <w:rPr>
          <w:b/>
          <w:bCs/>
          <w:color w:val="000000"/>
          <w:sz w:val="28"/>
          <w:szCs w:val="28"/>
        </w:rPr>
        <w:t xml:space="preserve">1. Организация работы по разработке </w:t>
      </w:r>
      <w:proofErr w:type="gramStart"/>
      <w:r w:rsidRPr="00E64E7C">
        <w:rPr>
          <w:b/>
          <w:bCs/>
          <w:color w:val="000000"/>
          <w:sz w:val="28"/>
          <w:szCs w:val="28"/>
        </w:rPr>
        <w:t>индивидуального проекта</w:t>
      </w:r>
      <w:proofErr w:type="gramEnd"/>
    </w:p>
    <w:p w:rsidR="00E64E7C" w:rsidRDefault="00E64E7C" w:rsidP="00E64E7C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4E7C">
        <w:rPr>
          <w:color w:val="000000"/>
          <w:sz w:val="28"/>
          <w:szCs w:val="28"/>
        </w:rPr>
        <w:t xml:space="preserve">Тему проекта </w:t>
      </w:r>
      <w:proofErr w:type="gramStart"/>
      <w:r w:rsidRPr="00E64E7C">
        <w:rPr>
          <w:color w:val="000000"/>
          <w:sz w:val="28"/>
          <w:szCs w:val="28"/>
        </w:rPr>
        <w:t>обучающийся</w:t>
      </w:r>
      <w:proofErr w:type="gramEnd"/>
      <w:r w:rsidRPr="00E64E7C">
        <w:rPr>
          <w:color w:val="000000"/>
          <w:sz w:val="28"/>
          <w:szCs w:val="28"/>
        </w:rPr>
        <w:t xml:space="preserve"> выбирает самостоятельно </w:t>
      </w:r>
      <w:r w:rsidR="00425A35">
        <w:rPr>
          <w:color w:val="000000"/>
          <w:sz w:val="28"/>
          <w:szCs w:val="28"/>
        </w:rPr>
        <w:t xml:space="preserve">с </w:t>
      </w:r>
      <w:r w:rsidRPr="00E64E7C">
        <w:rPr>
          <w:color w:val="000000"/>
          <w:sz w:val="28"/>
          <w:szCs w:val="28"/>
        </w:rPr>
        <w:t>преподавате</w:t>
      </w:r>
      <w:r w:rsidR="00425A35">
        <w:rPr>
          <w:color w:val="000000"/>
          <w:sz w:val="28"/>
          <w:szCs w:val="28"/>
        </w:rPr>
        <w:t>лем</w:t>
      </w:r>
      <w:r w:rsidRPr="00E64E7C">
        <w:rPr>
          <w:color w:val="000000"/>
          <w:sz w:val="28"/>
          <w:szCs w:val="28"/>
        </w:rPr>
        <w:t>.</w:t>
      </w:r>
    </w:p>
    <w:p w:rsidR="00425A35" w:rsidRDefault="00425A35" w:rsidP="00E64E7C">
      <w:pPr>
        <w:pStyle w:val="aa"/>
        <w:shd w:val="clear" w:color="auto" w:fill="FFFFFF"/>
        <w:spacing w:before="0" w:beforeAutospacing="0" w:after="0" w:afterAutospacing="0"/>
        <w:rPr>
          <w:b/>
          <w:bCs/>
          <w:color w:val="000000"/>
          <w:shd w:val="clear" w:color="auto" w:fill="FFFFFF"/>
        </w:rPr>
      </w:pPr>
    </w:p>
    <w:p w:rsidR="00E64E7C" w:rsidRPr="00E64E7C" w:rsidRDefault="00E64E7C" w:rsidP="00E64E7C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64E7C">
        <w:rPr>
          <w:b/>
          <w:bCs/>
          <w:color w:val="000000"/>
          <w:sz w:val="28"/>
          <w:szCs w:val="28"/>
        </w:rPr>
        <w:t>2.Этапы и сроки работы над проектом</w:t>
      </w:r>
    </w:p>
    <w:p w:rsidR="00E64E7C" w:rsidRPr="00E64E7C" w:rsidRDefault="00E64E7C" w:rsidP="00E64E7C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64E7C">
        <w:rPr>
          <w:color w:val="000000"/>
          <w:sz w:val="28"/>
          <w:szCs w:val="28"/>
        </w:rPr>
        <w:t xml:space="preserve">В процессе работы над проектом обучающиеся под контролем </w:t>
      </w:r>
      <w:r>
        <w:rPr>
          <w:color w:val="000000"/>
          <w:sz w:val="28"/>
          <w:szCs w:val="28"/>
        </w:rPr>
        <w:t>преподавателя</w:t>
      </w:r>
      <w:r w:rsidRPr="00E64E7C">
        <w:rPr>
          <w:color w:val="000000"/>
          <w:sz w:val="28"/>
          <w:szCs w:val="28"/>
        </w:rPr>
        <w:t xml:space="preserve"> пл</w:t>
      </w:r>
      <w:r w:rsidRPr="00E64E7C">
        <w:rPr>
          <w:color w:val="000000"/>
          <w:sz w:val="28"/>
          <w:szCs w:val="28"/>
        </w:rPr>
        <w:t>а</w:t>
      </w:r>
      <w:r w:rsidRPr="00E64E7C">
        <w:rPr>
          <w:color w:val="000000"/>
          <w:sz w:val="28"/>
          <w:szCs w:val="28"/>
        </w:rPr>
        <w:t xml:space="preserve">нируют свою деятельность по этапам: </w:t>
      </w:r>
      <w:proofErr w:type="gramStart"/>
      <w:r w:rsidRPr="00E64E7C">
        <w:rPr>
          <w:color w:val="000000"/>
          <w:sz w:val="28"/>
          <w:szCs w:val="28"/>
        </w:rPr>
        <w:t>подготовительный</w:t>
      </w:r>
      <w:proofErr w:type="gramEnd"/>
      <w:r w:rsidRPr="00E64E7C">
        <w:rPr>
          <w:color w:val="000000"/>
          <w:sz w:val="28"/>
          <w:szCs w:val="28"/>
        </w:rPr>
        <w:t>, основной, заключител</w:t>
      </w:r>
      <w:r w:rsidRPr="00E64E7C">
        <w:rPr>
          <w:color w:val="000000"/>
          <w:sz w:val="28"/>
          <w:szCs w:val="28"/>
        </w:rPr>
        <w:t>ь</w:t>
      </w:r>
      <w:r w:rsidRPr="00E64E7C">
        <w:rPr>
          <w:color w:val="000000"/>
          <w:sz w:val="28"/>
          <w:szCs w:val="28"/>
        </w:rPr>
        <w:t>ный.</w:t>
      </w:r>
    </w:p>
    <w:p w:rsidR="00E64E7C" w:rsidRPr="00E64E7C" w:rsidRDefault="00E64E7C" w:rsidP="00E64E7C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64E7C">
        <w:rPr>
          <w:color w:val="000000"/>
          <w:sz w:val="28"/>
          <w:szCs w:val="28"/>
        </w:rPr>
        <w:t>1. </w:t>
      </w:r>
      <w:r w:rsidRPr="00E64E7C">
        <w:rPr>
          <w:b/>
          <w:bCs/>
          <w:color w:val="000000"/>
          <w:sz w:val="28"/>
          <w:szCs w:val="28"/>
        </w:rPr>
        <w:t>Подготовительный этап</w:t>
      </w:r>
      <w:r w:rsidRPr="00E64E7C">
        <w:rPr>
          <w:color w:val="000000"/>
          <w:sz w:val="28"/>
          <w:szCs w:val="28"/>
        </w:rPr>
        <w:t>: выбор темы проекта.</w:t>
      </w:r>
    </w:p>
    <w:p w:rsidR="008950B0" w:rsidRPr="008950B0" w:rsidRDefault="00E64E7C" w:rsidP="008950B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64E7C">
        <w:rPr>
          <w:color w:val="000000"/>
          <w:sz w:val="28"/>
          <w:szCs w:val="28"/>
        </w:rPr>
        <w:t>2. </w:t>
      </w:r>
      <w:r w:rsidRPr="00E64E7C">
        <w:rPr>
          <w:b/>
          <w:bCs/>
          <w:color w:val="000000"/>
          <w:sz w:val="28"/>
          <w:szCs w:val="28"/>
        </w:rPr>
        <w:t>Основной этап</w:t>
      </w:r>
      <w:r w:rsidRPr="00E64E7C">
        <w:rPr>
          <w:color w:val="000000"/>
          <w:sz w:val="28"/>
          <w:szCs w:val="28"/>
        </w:rPr>
        <w:t>: совместно с п</w:t>
      </w:r>
      <w:r>
        <w:rPr>
          <w:color w:val="000000"/>
          <w:sz w:val="28"/>
          <w:szCs w:val="28"/>
        </w:rPr>
        <w:t xml:space="preserve">реподавателем </w:t>
      </w:r>
      <w:r w:rsidRPr="00E64E7C">
        <w:rPr>
          <w:color w:val="000000"/>
          <w:sz w:val="28"/>
          <w:szCs w:val="28"/>
        </w:rPr>
        <w:t>разрабатывается план реализации проекта, сбор и изучение литературы, отбор и анализ информации, выбор способа представления результатов, оформление работы, предварительная проверка рук</w:t>
      </w:r>
      <w:r w:rsidRPr="00E64E7C">
        <w:rPr>
          <w:color w:val="000000"/>
          <w:sz w:val="28"/>
          <w:szCs w:val="28"/>
        </w:rPr>
        <w:t>о</w:t>
      </w:r>
      <w:r w:rsidRPr="00E64E7C">
        <w:rPr>
          <w:color w:val="000000"/>
          <w:sz w:val="28"/>
          <w:szCs w:val="28"/>
        </w:rPr>
        <w:t>водителем</w:t>
      </w:r>
      <w:r w:rsidR="008950B0">
        <w:rPr>
          <w:color w:val="000000"/>
          <w:sz w:val="28"/>
          <w:szCs w:val="28"/>
        </w:rPr>
        <w:t xml:space="preserve"> </w:t>
      </w:r>
      <w:r w:rsidR="008950B0" w:rsidRPr="008950B0">
        <w:rPr>
          <w:color w:val="000000"/>
          <w:sz w:val="28"/>
          <w:szCs w:val="28"/>
        </w:rPr>
        <w:t xml:space="preserve"> проекта.</w:t>
      </w:r>
    </w:p>
    <w:p w:rsidR="008950B0" w:rsidRDefault="008950B0" w:rsidP="008950B0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50B0">
        <w:rPr>
          <w:color w:val="000000"/>
          <w:sz w:val="28"/>
          <w:szCs w:val="28"/>
        </w:rPr>
        <w:lastRenderedPageBreak/>
        <w:t>3. </w:t>
      </w:r>
      <w:r w:rsidRPr="008950B0">
        <w:rPr>
          <w:b/>
          <w:bCs/>
          <w:color w:val="000000"/>
          <w:sz w:val="28"/>
          <w:szCs w:val="28"/>
        </w:rPr>
        <w:t>Заключительный этап</w:t>
      </w:r>
      <w:r w:rsidRPr="008950B0">
        <w:rPr>
          <w:color w:val="000000"/>
          <w:sz w:val="28"/>
          <w:szCs w:val="28"/>
        </w:rPr>
        <w:t>: защита проекта.</w:t>
      </w:r>
    </w:p>
    <w:p w:rsidR="00004A77" w:rsidRDefault="00004A77" w:rsidP="008950B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1D109A" w:rsidRDefault="001D109A" w:rsidP="008950B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1D109A" w:rsidRPr="008950B0" w:rsidRDefault="001D109A" w:rsidP="008950B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 xml:space="preserve">3. Виды </w:t>
      </w:r>
      <w:proofErr w:type="gramStart"/>
      <w:r w:rsidRPr="00004A77">
        <w:rPr>
          <w:b/>
          <w:bCs/>
          <w:color w:val="000000"/>
          <w:sz w:val="28"/>
          <w:szCs w:val="28"/>
        </w:rPr>
        <w:t>индивидуальных проектов</w:t>
      </w:r>
      <w:proofErr w:type="gramEnd"/>
    </w:p>
    <w:p w:rsidR="001D109A" w:rsidRPr="00004A77" w:rsidRDefault="001D109A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Социально - ориентированный проект </w:t>
      </w:r>
      <w:r w:rsidRPr="00004A77">
        <w:rPr>
          <w:color w:val="000000"/>
          <w:sz w:val="28"/>
          <w:szCs w:val="28"/>
        </w:rPr>
        <w:t xml:space="preserve">нацелен на решение социальных задач, </w:t>
      </w:r>
      <w:proofErr w:type="spellStart"/>
      <w:r w:rsidRPr="00004A77">
        <w:rPr>
          <w:color w:val="000000"/>
          <w:sz w:val="28"/>
          <w:szCs w:val="28"/>
        </w:rPr>
        <w:t>отчетные</w:t>
      </w:r>
      <w:proofErr w:type="spellEnd"/>
      <w:r w:rsidRPr="00004A77">
        <w:rPr>
          <w:color w:val="000000"/>
          <w:sz w:val="28"/>
          <w:szCs w:val="28"/>
        </w:rPr>
        <w:t xml:space="preserve"> материалы по социальному проекту могут включать как тексты, так и мультимедийные продукты, видео-, фото- и аудио - материалы.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Исследовательский проект </w:t>
      </w:r>
      <w:r w:rsidRPr="00004A77">
        <w:rPr>
          <w:color w:val="000000"/>
          <w:sz w:val="28"/>
          <w:szCs w:val="28"/>
        </w:rPr>
        <w:t>по структуре напоминает научное исследование. Он включает в себя обоснование актуальности выбранной темы, постановку задачи исследования, обязательное выдвижение гипотезы с последующей её проверкой, обсуждение и анализ полученных результатов. При выполнении проекта должны использоваться методы современной науки: лабораторный эксперимент, моделир</w:t>
      </w:r>
      <w:r w:rsidRPr="00004A77">
        <w:rPr>
          <w:color w:val="000000"/>
          <w:sz w:val="28"/>
          <w:szCs w:val="28"/>
        </w:rPr>
        <w:t>о</w:t>
      </w:r>
      <w:r w:rsidRPr="00004A77">
        <w:rPr>
          <w:color w:val="000000"/>
          <w:sz w:val="28"/>
          <w:szCs w:val="28"/>
        </w:rPr>
        <w:t>вание, социологический опрос и др.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Информационный проект </w:t>
      </w:r>
      <w:r w:rsidRPr="00004A77">
        <w:rPr>
          <w:color w:val="000000"/>
          <w:sz w:val="28"/>
          <w:szCs w:val="28"/>
        </w:rPr>
        <w:t>направлен на сбор информации о каком-либо объекте или явлении с целью анализа, обобщения и представления информации для шир</w:t>
      </w:r>
      <w:r w:rsidRPr="00004A77">
        <w:rPr>
          <w:color w:val="000000"/>
          <w:sz w:val="28"/>
          <w:szCs w:val="28"/>
        </w:rPr>
        <w:t>о</w:t>
      </w:r>
      <w:r w:rsidRPr="00004A77">
        <w:rPr>
          <w:color w:val="000000"/>
          <w:sz w:val="28"/>
          <w:szCs w:val="28"/>
        </w:rPr>
        <w:t>кой аудитории. Такие проекты требуют хорошо продуманной структуры и возмо</w:t>
      </w:r>
      <w:r w:rsidRPr="00004A77">
        <w:rPr>
          <w:color w:val="000000"/>
          <w:sz w:val="28"/>
          <w:szCs w:val="28"/>
        </w:rPr>
        <w:t>ж</w:t>
      </w:r>
      <w:r w:rsidRPr="00004A77">
        <w:rPr>
          <w:color w:val="000000"/>
          <w:sz w:val="28"/>
          <w:szCs w:val="28"/>
        </w:rPr>
        <w:t>ности её коррекции по ходу работы. Выходом проекта может быть публикация в СМИ, в том числе в сети Интернет, информационные бюллетени и др.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Творческий проект </w:t>
      </w:r>
      <w:r w:rsidRPr="00004A77">
        <w:rPr>
          <w:color w:val="000000"/>
          <w:sz w:val="28"/>
          <w:szCs w:val="28"/>
        </w:rPr>
        <w:t>предполагает максимально свободный и нетрадиционный подход к его выполнению и презентации результатов. Это могут быть альманахи, театрализации, видеофильмы и др.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Конструкторский проект </w:t>
      </w:r>
      <w:r w:rsidRPr="00004A77">
        <w:rPr>
          <w:color w:val="000000"/>
          <w:sz w:val="28"/>
          <w:szCs w:val="28"/>
        </w:rPr>
        <w:t>- материальный объект, макет, костюм, модель, иное конструкторское изделие, с полным описанием и научным обоснованием его изг</w:t>
      </w:r>
      <w:r w:rsidRPr="00004A77">
        <w:rPr>
          <w:color w:val="000000"/>
          <w:sz w:val="28"/>
          <w:szCs w:val="28"/>
        </w:rPr>
        <w:t>о</w:t>
      </w:r>
      <w:r w:rsidRPr="00004A77">
        <w:rPr>
          <w:color w:val="000000"/>
          <w:sz w:val="28"/>
          <w:szCs w:val="28"/>
        </w:rPr>
        <w:t>товления и применения.</w:t>
      </w:r>
    </w:p>
    <w:p w:rsidR="00E64E7C" w:rsidRPr="008950B0" w:rsidRDefault="00E64E7C" w:rsidP="00E64E7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4.Требования к содержанию и структуре проектов</w:t>
      </w:r>
    </w:p>
    <w:p w:rsidR="00004A77" w:rsidRPr="00004A77" w:rsidRDefault="00004A77" w:rsidP="00004A77">
      <w:pPr>
        <w:pStyle w:val="2"/>
        <w:shd w:val="clear" w:color="auto" w:fill="FFFFFF"/>
        <w:spacing w:before="0" w:after="0" w:line="356" w:lineRule="atLeast"/>
        <w:jc w:val="both"/>
        <w:rPr>
          <w:rFonts w:ascii="Times New Roman" w:hAnsi="Times New Roman" w:cs="Times New Roman"/>
          <w:color w:val="000000"/>
        </w:rPr>
      </w:pPr>
      <w:r w:rsidRPr="00004A77">
        <w:rPr>
          <w:rFonts w:ascii="Times New Roman" w:hAnsi="Times New Roman" w:cs="Times New Roman"/>
          <w:i w:val="0"/>
          <w:iCs w:val="0"/>
          <w:color w:val="00000A"/>
        </w:rPr>
        <w:t>Как написать исследовательский проект?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1. Исследовательский проект</w:t>
      </w:r>
      <w:r w:rsidRPr="00004A77">
        <w:rPr>
          <w:color w:val="000000"/>
          <w:sz w:val="28"/>
          <w:szCs w:val="28"/>
        </w:rPr>
        <w:t> состоит из следующих частей: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color w:val="000000"/>
          <w:sz w:val="28"/>
          <w:szCs w:val="28"/>
        </w:rPr>
        <w:t>Введение.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color w:val="000000"/>
          <w:sz w:val="28"/>
          <w:szCs w:val="28"/>
        </w:rPr>
        <w:t>Основная часть (теоретическая и практическая часть).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color w:val="000000"/>
          <w:sz w:val="28"/>
          <w:szCs w:val="28"/>
        </w:rPr>
        <w:t>Заключение.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color w:val="000000"/>
          <w:sz w:val="28"/>
          <w:szCs w:val="28"/>
        </w:rPr>
        <w:t>Список источников (не менее 15).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color w:val="000000"/>
          <w:sz w:val="28"/>
          <w:szCs w:val="28"/>
        </w:rPr>
        <w:t>Приложения.</w:t>
      </w:r>
    </w:p>
    <w:p w:rsidR="00004A77" w:rsidRPr="00004A77" w:rsidRDefault="00004A77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Во введении</w:t>
      </w:r>
      <w:r w:rsidRPr="00004A77">
        <w:rPr>
          <w:color w:val="000000"/>
          <w:sz w:val="28"/>
          <w:szCs w:val="28"/>
        </w:rPr>
        <w:t> к исследовательскому проекту должно быть:</w:t>
      </w:r>
      <w:r w:rsidR="009235C8">
        <w:rPr>
          <w:color w:val="000000"/>
          <w:sz w:val="28"/>
          <w:szCs w:val="28"/>
        </w:rPr>
        <w:t xml:space="preserve"> </w:t>
      </w:r>
      <w:r w:rsidRPr="00004A77">
        <w:rPr>
          <w:color w:val="000000"/>
          <w:sz w:val="28"/>
          <w:szCs w:val="28"/>
        </w:rPr>
        <w:t>обоснование актуальн</w:t>
      </w:r>
      <w:r w:rsidRPr="00004A77">
        <w:rPr>
          <w:color w:val="000000"/>
          <w:sz w:val="28"/>
          <w:szCs w:val="28"/>
        </w:rPr>
        <w:t>о</w:t>
      </w:r>
      <w:r w:rsidRPr="00004A77">
        <w:rPr>
          <w:color w:val="000000"/>
          <w:sz w:val="28"/>
          <w:szCs w:val="28"/>
        </w:rPr>
        <w:t>сти темы проекта,</w:t>
      </w:r>
      <w:r w:rsidR="009235C8">
        <w:rPr>
          <w:color w:val="000000"/>
          <w:sz w:val="28"/>
          <w:szCs w:val="28"/>
        </w:rPr>
        <w:t xml:space="preserve"> </w:t>
      </w:r>
      <w:r w:rsidRPr="00004A77">
        <w:rPr>
          <w:color w:val="000000"/>
          <w:sz w:val="28"/>
          <w:szCs w:val="28"/>
        </w:rPr>
        <w:t>цели и задачи проектной деятельности,</w:t>
      </w:r>
      <w:r w:rsidR="009235C8">
        <w:rPr>
          <w:color w:val="000000"/>
          <w:sz w:val="28"/>
          <w:szCs w:val="28"/>
        </w:rPr>
        <w:t xml:space="preserve"> </w:t>
      </w:r>
      <w:r w:rsidRPr="00004A77">
        <w:rPr>
          <w:color w:val="000000"/>
          <w:sz w:val="28"/>
          <w:szCs w:val="28"/>
        </w:rPr>
        <w:t>объект и предмет,</w:t>
      </w:r>
      <w:r w:rsidR="009235C8">
        <w:rPr>
          <w:color w:val="000000"/>
          <w:sz w:val="28"/>
          <w:szCs w:val="28"/>
        </w:rPr>
        <w:t xml:space="preserve"> </w:t>
      </w:r>
      <w:r w:rsidRPr="00004A77">
        <w:rPr>
          <w:color w:val="000000"/>
          <w:sz w:val="28"/>
          <w:szCs w:val="28"/>
        </w:rPr>
        <w:t>гип</w:t>
      </w:r>
      <w:r w:rsidRPr="00004A77">
        <w:rPr>
          <w:color w:val="000000"/>
          <w:sz w:val="28"/>
          <w:szCs w:val="28"/>
        </w:rPr>
        <w:t>о</w:t>
      </w:r>
      <w:r w:rsidRPr="00004A77">
        <w:rPr>
          <w:color w:val="000000"/>
          <w:sz w:val="28"/>
          <w:szCs w:val="28"/>
        </w:rPr>
        <w:t>теза проекта,</w:t>
      </w:r>
      <w:r w:rsidR="009235C8">
        <w:rPr>
          <w:color w:val="000000"/>
          <w:sz w:val="28"/>
          <w:szCs w:val="28"/>
        </w:rPr>
        <w:t xml:space="preserve"> </w:t>
      </w:r>
      <w:r w:rsidRPr="00004A77">
        <w:rPr>
          <w:color w:val="000000"/>
          <w:sz w:val="28"/>
          <w:szCs w:val="28"/>
        </w:rPr>
        <w:t>методы исследования (если это исследовательский проект),</w:t>
      </w:r>
      <w:r w:rsidR="009235C8">
        <w:rPr>
          <w:color w:val="000000"/>
          <w:sz w:val="28"/>
          <w:szCs w:val="28"/>
        </w:rPr>
        <w:t xml:space="preserve"> </w:t>
      </w:r>
      <w:r w:rsidRPr="00004A77">
        <w:rPr>
          <w:color w:val="000000"/>
          <w:sz w:val="28"/>
          <w:szCs w:val="28"/>
        </w:rPr>
        <w:t>теорет</w:t>
      </w:r>
      <w:r w:rsidRPr="00004A77">
        <w:rPr>
          <w:color w:val="000000"/>
          <w:sz w:val="28"/>
          <w:szCs w:val="28"/>
        </w:rPr>
        <w:t>и</w:t>
      </w:r>
      <w:r w:rsidRPr="00004A77">
        <w:rPr>
          <w:color w:val="000000"/>
          <w:sz w:val="28"/>
          <w:szCs w:val="28"/>
        </w:rPr>
        <w:t>ческая и практическая значимость работы, структура проекта.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Основная часть проекта</w:t>
      </w:r>
      <w:r w:rsidRPr="00004A77">
        <w:rPr>
          <w:color w:val="000000"/>
          <w:sz w:val="28"/>
          <w:szCs w:val="28"/>
        </w:rPr>
        <w:t> 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:rsidR="00004A77" w:rsidRP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A77">
        <w:rPr>
          <w:b/>
          <w:bCs/>
          <w:color w:val="000000"/>
          <w:sz w:val="28"/>
          <w:szCs w:val="28"/>
        </w:rPr>
        <w:t>В заключении</w:t>
      </w:r>
      <w:r w:rsidRPr="00004A77">
        <w:rPr>
          <w:color w:val="000000"/>
          <w:sz w:val="28"/>
          <w:szCs w:val="28"/>
        </w:rPr>
        <w:t> формулируются выводы, описывается, достигнуты ли поставле</w:t>
      </w:r>
      <w:r w:rsidRPr="00004A77">
        <w:rPr>
          <w:color w:val="000000"/>
          <w:sz w:val="28"/>
          <w:szCs w:val="28"/>
        </w:rPr>
        <w:t>н</w:t>
      </w:r>
      <w:r w:rsidRPr="00004A77">
        <w:rPr>
          <w:color w:val="000000"/>
          <w:sz w:val="28"/>
          <w:szCs w:val="28"/>
        </w:rPr>
        <w:t>ные цели, решены ли задачи.</w:t>
      </w:r>
    </w:p>
    <w:p w:rsidR="00E64E7C" w:rsidRPr="00004A77" w:rsidRDefault="00E64E7C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iCs/>
          <w:color w:val="000000"/>
          <w:sz w:val="28"/>
          <w:szCs w:val="28"/>
        </w:rPr>
        <w:lastRenderedPageBreak/>
        <w:t>Как разработать социально-ориентированный, информационный проект?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Социально-ориентированный и информационный проекты состоят из следующих структурных элементов: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1. Продукт (результат) проектной деятельности:</w:t>
      </w:r>
    </w:p>
    <w:p w:rsidR="009235C8" w:rsidRPr="009235C8" w:rsidRDefault="009235C8" w:rsidP="00FB3129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мультимедийная презентация,</w:t>
      </w:r>
    </w:p>
    <w:p w:rsidR="009235C8" w:rsidRPr="009235C8" w:rsidRDefault="009235C8" w:rsidP="00FB3129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9235C8">
        <w:rPr>
          <w:color w:val="000000"/>
          <w:sz w:val="28"/>
          <w:szCs w:val="28"/>
        </w:rPr>
        <w:t>видео-материалы</w:t>
      </w:r>
      <w:proofErr w:type="gramEnd"/>
      <w:r w:rsidRPr="009235C8">
        <w:rPr>
          <w:color w:val="000000"/>
          <w:sz w:val="28"/>
          <w:szCs w:val="28"/>
        </w:rPr>
        <w:t>,</w:t>
      </w:r>
    </w:p>
    <w:p w:rsidR="009235C8" w:rsidRPr="009235C8" w:rsidRDefault="009235C8" w:rsidP="00FB3129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информационные бюллетени,</w:t>
      </w:r>
    </w:p>
    <w:p w:rsidR="009235C8" w:rsidRPr="009235C8" w:rsidRDefault="009235C8" w:rsidP="00FB3129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рекламная продукция,</w:t>
      </w:r>
    </w:p>
    <w:p w:rsidR="009235C8" w:rsidRPr="009235C8" w:rsidRDefault="009235C8" w:rsidP="00FB3129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публикация в СМИ и т.д.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2. Проектная папка </w:t>
      </w:r>
      <w:r w:rsidRPr="009235C8">
        <w:rPr>
          <w:color w:val="000000"/>
          <w:sz w:val="28"/>
          <w:szCs w:val="28"/>
        </w:rPr>
        <w:t>содержит:</w:t>
      </w:r>
    </w:p>
    <w:p w:rsidR="009235C8" w:rsidRPr="009235C8" w:rsidRDefault="009235C8" w:rsidP="00FB3129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паспорт проекта,</w:t>
      </w:r>
    </w:p>
    <w:p w:rsidR="009235C8" w:rsidRPr="009235C8" w:rsidRDefault="009235C8" w:rsidP="00FB3129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информационные материалы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В паспорте</w:t>
      </w:r>
      <w:r w:rsidRPr="009235C8">
        <w:rPr>
          <w:color w:val="000000"/>
          <w:sz w:val="28"/>
          <w:szCs w:val="28"/>
        </w:rPr>
        <w:t> необходимо указать название проекта, его вид, сведения об авторе и руководителе, актуальность проекта, цели и задачи, краткое содержание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Информационные материалы проекта: </w:t>
      </w:r>
      <w:r w:rsidRPr="009235C8">
        <w:rPr>
          <w:color w:val="000000"/>
          <w:sz w:val="28"/>
          <w:szCs w:val="28"/>
        </w:rPr>
        <w:t>план работы над проектом (в виде та</w:t>
      </w:r>
      <w:r w:rsidRPr="009235C8">
        <w:rPr>
          <w:color w:val="000000"/>
          <w:sz w:val="28"/>
          <w:szCs w:val="28"/>
        </w:rPr>
        <w:t>б</w:t>
      </w:r>
      <w:r w:rsidRPr="009235C8">
        <w:rPr>
          <w:color w:val="000000"/>
          <w:sz w:val="28"/>
          <w:szCs w:val="28"/>
        </w:rPr>
        <w:t>лицы: этап деятельности, содержание, планируемый результат), рабочие материалы по теме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E340EB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340EB">
        <w:rPr>
          <w:b/>
          <w:bCs/>
          <w:iCs/>
          <w:color w:val="000000"/>
          <w:sz w:val="28"/>
          <w:szCs w:val="28"/>
        </w:rPr>
        <w:t>Как разработать творческий проект?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Творческий проект состоит из следующих элементов: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1.Продукт (результат) проектной деятельности:</w:t>
      </w:r>
    </w:p>
    <w:p w:rsidR="009235C8" w:rsidRPr="009235C8" w:rsidRDefault="009235C8" w:rsidP="00FB3129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проведение мероприятия по разработанному сценарию,</w:t>
      </w:r>
    </w:p>
    <w:p w:rsidR="009235C8" w:rsidRPr="009235C8" w:rsidRDefault="009235C8" w:rsidP="00FB3129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видеофильм,</w:t>
      </w:r>
    </w:p>
    <w:p w:rsidR="009235C8" w:rsidRPr="009235C8" w:rsidRDefault="009235C8" w:rsidP="00FB3129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литературное произведение,</w:t>
      </w:r>
    </w:p>
    <w:p w:rsidR="009235C8" w:rsidRPr="009235C8" w:rsidRDefault="009235C8" w:rsidP="00FB3129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коллаж и др.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2.Проектная папка </w:t>
      </w:r>
      <w:r w:rsidRPr="009235C8">
        <w:rPr>
          <w:color w:val="000000"/>
          <w:sz w:val="28"/>
          <w:szCs w:val="28"/>
        </w:rPr>
        <w:t>содержит:</w:t>
      </w:r>
    </w:p>
    <w:p w:rsidR="009235C8" w:rsidRPr="009235C8" w:rsidRDefault="009235C8" w:rsidP="00FB3129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паспорт проекта,</w:t>
      </w:r>
    </w:p>
    <w:p w:rsidR="009235C8" w:rsidRPr="009235C8" w:rsidRDefault="009235C8" w:rsidP="00FB3129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информационные материалы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В паспорте</w:t>
      </w:r>
      <w:r w:rsidRPr="009235C8">
        <w:rPr>
          <w:color w:val="000000"/>
          <w:sz w:val="28"/>
          <w:szCs w:val="28"/>
        </w:rPr>
        <w:t> необходимо указать название проекта, его вид, сведения об авторе и руководителе, актуальность проекта, цели и задачи, краткое содержание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Информационные материалы проекта: </w:t>
      </w:r>
      <w:r w:rsidRPr="009235C8">
        <w:rPr>
          <w:color w:val="000000"/>
          <w:sz w:val="28"/>
          <w:szCs w:val="28"/>
        </w:rPr>
        <w:t>план работы над проектом (в виде та</w:t>
      </w:r>
      <w:r w:rsidRPr="009235C8">
        <w:rPr>
          <w:color w:val="000000"/>
          <w:sz w:val="28"/>
          <w:szCs w:val="28"/>
        </w:rPr>
        <w:t>б</w:t>
      </w:r>
      <w:r w:rsidRPr="009235C8">
        <w:rPr>
          <w:color w:val="000000"/>
          <w:sz w:val="28"/>
          <w:szCs w:val="28"/>
        </w:rPr>
        <w:t>лицы: этап деятельности, содержание, планируемый результат), рабочие материалы по теме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E340EB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340EB">
        <w:rPr>
          <w:b/>
          <w:bCs/>
          <w:iCs/>
          <w:color w:val="000000"/>
          <w:sz w:val="28"/>
          <w:szCs w:val="28"/>
        </w:rPr>
        <w:t>Как разработать конструкторский проект?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1.Продукт (результат) проектной деятельности:</w:t>
      </w:r>
    </w:p>
    <w:p w:rsidR="009235C8" w:rsidRPr="009235C8" w:rsidRDefault="009235C8" w:rsidP="00FB3129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конструкторское изделие,</w:t>
      </w:r>
    </w:p>
    <w:p w:rsidR="009235C8" w:rsidRPr="009235C8" w:rsidRDefault="009235C8" w:rsidP="00FB3129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макет,</w:t>
      </w:r>
    </w:p>
    <w:p w:rsidR="009235C8" w:rsidRPr="009235C8" w:rsidRDefault="009235C8" w:rsidP="00FB3129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модель.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2.Проектная папка </w:t>
      </w:r>
      <w:r w:rsidRPr="009235C8">
        <w:rPr>
          <w:color w:val="000000"/>
          <w:sz w:val="28"/>
          <w:szCs w:val="28"/>
        </w:rPr>
        <w:t>содержит:</w:t>
      </w:r>
    </w:p>
    <w:p w:rsidR="009235C8" w:rsidRPr="009235C8" w:rsidRDefault="009235C8" w:rsidP="00FB3129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паспорт проекта,</w:t>
      </w:r>
    </w:p>
    <w:p w:rsidR="009235C8" w:rsidRPr="009235C8" w:rsidRDefault="009235C8" w:rsidP="00FB3129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информационные материалы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В паспорте</w:t>
      </w:r>
      <w:r w:rsidRPr="009235C8">
        <w:rPr>
          <w:color w:val="000000"/>
          <w:sz w:val="28"/>
          <w:szCs w:val="28"/>
        </w:rPr>
        <w:t> необходимо указать название проекта, его вид, сведения об авторе и руководителе, актуальность проекта, цели и задачи, краткое содержание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lastRenderedPageBreak/>
        <w:t>Информационные материалы проекта: </w:t>
      </w:r>
      <w:r w:rsidRPr="009235C8">
        <w:rPr>
          <w:color w:val="000000"/>
          <w:sz w:val="28"/>
          <w:szCs w:val="28"/>
        </w:rPr>
        <w:t>план работы над проектом (в виде та</w:t>
      </w:r>
      <w:r w:rsidRPr="009235C8">
        <w:rPr>
          <w:color w:val="000000"/>
          <w:sz w:val="28"/>
          <w:szCs w:val="28"/>
        </w:rPr>
        <w:t>б</w:t>
      </w:r>
      <w:r w:rsidRPr="009235C8">
        <w:rPr>
          <w:color w:val="000000"/>
          <w:sz w:val="28"/>
          <w:szCs w:val="28"/>
        </w:rPr>
        <w:t>лицы: этап деятельности, содержание, планируемый результат), рабочие материалы по теме проекта.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 xml:space="preserve">5. Рекомендации по написанию введения (паспорта) </w:t>
      </w:r>
      <w:proofErr w:type="gramStart"/>
      <w:r w:rsidRPr="009235C8">
        <w:rPr>
          <w:b/>
          <w:bCs/>
          <w:color w:val="000000"/>
          <w:sz w:val="28"/>
          <w:szCs w:val="28"/>
        </w:rPr>
        <w:t>индивидуального проекта</w:t>
      </w:r>
      <w:proofErr w:type="gramEnd"/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Введение (паспорт проекта) должно содержать:</w:t>
      </w:r>
    </w:p>
    <w:p w:rsidR="009235C8" w:rsidRPr="009235C8" w:rsidRDefault="009235C8" w:rsidP="00FB3129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обоснование актуальности темы проекта,</w:t>
      </w:r>
    </w:p>
    <w:p w:rsidR="009235C8" w:rsidRPr="009235C8" w:rsidRDefault="009235C8" w:rsidP="00FB3129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цели и задачи проектной деятельности,</w:t>
      </w:r>
    </w:p>
    <w:p w:rsidR="009235C8" w:rsidRPr="009235C8" w:rsidRDefault="009235C8" w:rsidP="00FB3129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объект и предмет,</w:t>
      </w:r>
    </w:p>
    <w:p w:rsidR="009235C8" w:rsidRPr="009235C8" w:rsidRDefault="009235C8" w:rsidP="00FB3129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гипотеза проекта,</w:t>
      </w:r>
    </w:p>
    <w:p w:rsidR="009235C8" w:rsidRPr="009235C8" w:rsidRDefault="009235C8" w:rsidP="00FB3129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методы исследования (если это исследовательский проект),</w:t>
      </w:r>
    </w:p>
    <w:p w:rsidR="009235C8" w:rsidRPr="009235C8" w:rsidRDefault="009235C8" w:rsidP="00FB3129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теоретическая и практическая значимость работы, структура проекта.</w:t>
      </w:r>
    </w:p>
    <w:p w:rsidR="009235C8" w:rsidRPr="009235C8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Обоснование актуальности</w:t>
      </w:r>
    </w:p>
    <w:p w:rsidR="009235C8" w:rsidRPr="009235C8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При обосновании актуальности исследования необходимо решить, почему именно эту проблему нужно в настоящее время изучать, исследовать.</w:t>
      </w:r>
    </w:p>
    <w:p w:rsidR="009235C8" w:rsidRPr="009235C8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Актуальность исследования</w:t>
      </w:r>
      <w:r w:rsidRPr="009235C8">
        <w:rPr>
          <w:color w:val="000000"/>
          <w:sz w:val="28"/>
          <w:szCs w:val="28"/>
        </w:rPr>
        <w:t xml:space="preserve"> – это степень его важности на данный момент и в данной ситуации для решения </w:t>
      </w:r>
      <w:proofErr w:type="spellStart"/>
      <w:r w:rsidRPr="009235C8">
        <w:rPr>
          <w:color w:val="000000"/>
          <w:sz w:val="28"/>
          <w:szCs w:val="28"/>
        </w:rPr>
        <w:t>определенной</w:t>
      </w:r>
      <w:proofErr w:type="spellEnd"/>
      <w:r w:rsidRPr="009235C8">
        <w:rPr>
          <w:color w:val="000000"/>
          <w:sz w:val="28"/>
          <w:szCs w:val="28"/>
        </w:rPr>
        <w:t xml:space="preserve"> проблемы, задачи или вопроса.</w:t>
      </w:r>
    </w:p>
    <w:p w:rsidR="009235C8" w:rsidRPr="009235C8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Актуальность темы проекта обусловлена</w:t>
      </w:r>
      <w:r w:rsidRPr="009235C8">
        <w:rPr>
          <w:color w:val="000000"/>
          <w:sz w:val="28"/>
          <w:szCs w:val="28"/>
        </w:rPr>
        <w:t> следующими факторами:</w:t>
      </w:r>
    </w:p>
    <w:p w:rsidR="009235C8" w:rsidRPr="009235C8" w:rsidRDefault="009235C8" w:rsidP="00FB3129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1F170A"/>
          <w:sz w:val="28"/>
          <w:szCs w:val="28"/>
        </w:rPr>
        <w:t>восполнение каких-либо пробелов в науке;</w:t>
      </w:r>
    </w:p>
    <w:p w:rsidR="009235C8" w:rsidRPr="009235C8" w:rsidRDefault="009235C8" w:rsidP="00FB3129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1F170A"/>
          <w:sz w:val="28"/>
          <w:szCs w:val="28"/>
        </w:rPr>
        <w:t>дальнейшее развитие проблемы в современных условиях;</w:t>
      </w:r>
    </w:p>
    <w:p w:rsidR="009235C8" w:rsidRPr="009235C8" w:rsidRDefault="009235C8" w:rsidP="00FB3129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1F170A"/>
          <w:sz w:val="28"/>
          <w:szCs w:val="28"/>
        </w:rPr>
        <w:t>своя точка зрения в вопросе, по которому нет единого мнения;</w:t>
      </w:r>
    </w:p>
    <w:p w:rsidR="009235C8" w:rsidRPr="009235C8" w:rsidRDefault="009235C8" w:rsidP="00FB3129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1F170A"/>
          <w:sz w:val="28"/>
          <w:szCs w:val="28"/>
        </w:rPr>
        <w:t>обобщение накопленного опыта;</w:t>
      </w:r>
    </w:p>
    <w:p w:rsidR="009235C8" w:rsidRPr="009235C8" w:rsidRDefault="009235C8" w:rsidP="00FB3129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1F170A"/>
          <w:sz w:val="28"/>
          <w:szCs w:val="28"/>
        </w:rPr>
        <w:t>суммирование и продвижение знаний по основному вопросу;</w:t>
      </w:r>
    </w:p>
    <w:p w:rsidR="009235C8" w:rsidRPr="009235C8" w:rsidRDefault="009235C8" w:rsidP="00FB3129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9235C8">
        <w:rPr>
          <w:color w:val="1F170A"/>
          <w:sz w:val="28"/>
          <w:szCs w:val="28"/>
        </w:rPr>
        <w:t>постановка новых проблем с целью привлечения внимания общественности.</w:t>
      </w:r>
    </w:p>
    <w:p w:rsidR="009235C8" w:rsidRPr="009235C8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Актуальность исследовательской работы</w:t>
      </w:r>
      <w:r w:rsidRPr="009235C8">
        <w:rPr>
          <w:color w:val="000000"/>
          <w:sz w:val="28"/>
          <w:szCs w:val="28"/>
        </w:rPr>
        <w:t> может состоять в необходимости п</w:t>
      </w:r>
      <w:r w:rsidRPr="009235C8">
        <w:rPr>
          <w:color w:val="000000"/>
          <w:sz w:val="28"/>
          <w:szCs w:val="28"/>
        </w:rPr>
        <w:t>о</w:t>
      </w:r>
      <w:r w:rsidRPr="009235C8">
        <w:rPr>
          <w:color w:val="000000"/>
          <w:sz w:val="28"/>
          <w:szCs w:val="28"/>
        </w:rPr>
        <w:t>лучения новых данных, проверки совсем новых методов и т.п.</w:t>
      </w:r>
      <w:r w:rsidRPr="009235C8">
        <w:rPr>
          <w:color w:val="000000"/>
          <w:sz w:val="28"/>
          <w:szCs w:val="28"/>
        </w:rPr>
        <w:br/>
        <w:t>Часто в проекте вместе со словом "актуальность" используют слово "новизна" и</w:t>
      </w:r>
      <w:r w:rsidRPr="009235C8">
        <w:rPr>
          <w:color w:val="000000"/>
          <w:sz w:val="28"/>
          <w:szCs w:val="28"/>
        </w:rPr>
        <w:t>с</w:t>
      </w:r>
      <w:r w:rsidRPr="009235C8">
        <w:rPr>
          <w:color w:val="000000"/>
          <w:sz w:val="28"/>
          <w:szCs w:val="28"/>
        </w:rPr>
        <w:t>следования.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Цель и задачи проекта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При формулировке </w:t>
      </w:r>
      <w:r w:rsidRPr="009235C8">
        <w:rPr>
          <w:b/>
          <w:bCs/>
          <w:color w:val="000000"/>
          <w:sz w:val="28"/>
          <w:szCs w:val="28"/>
        </w:rPr>
        <w:t>цели</w:t>
      </w:r>
      <w:r w:rsidRPr="009235C8">
        <w:rPr>
          <w:color w:val="000000"/>
          <w:sz w:val="28"/>
          <w:szCs w:val="28"/>
        </w:rPr>
        <w:t> необходимо использовать глагол (разработать, составить, проанализировать и др.).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Задачи </w:t>
      </w:r>
      <w:r w:rsidRPr="009235C8">
        <w:rPr>
          <w:color w:val="000000"/>
          <w:sz w:val="28"/>
          <w:szCs w:val="28"/>
        </w:rPr>
        <w:t>- это этапы достижения цели (обычно соответствуют главам исследов</w:t>
      </w:r>
      <w:r w:rsidRPr="009235C8">
        <w:rPr>
          <w:color w:val="000000"/>
          <w:sz w:val="28"/>
          <w:szCs w:val="28"/>
        </w:rPr>
        <w:t>а</w:t>
      </w:r>
      <w:r w:rsidRPr="009235C8">
        <w:rPr>
          <w:color w:val="000000"/>
          <w:sz w:val="28"/>
          <w:szCs w:val="28"/>
        </w:rPr>
        <w:t>тельского проекта или плану проектной деятельности).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b/>
          <w:bCs/>
          <w:color w:val="000000"/>
          <w:sz w:val="28"/>
          <w:szCs w:val="28"/>
        </w:rPr>
        <w:t>Объект</w:t>
      </w:r>
      <w:r w:rsidRPr="009235C8">
        <w:rPr>
          <w:color w:val="000000"/>
          <w:sz w:val="28"/>
          <w:szCs w:val="28"/>
        </w:rPr>
        <w:t xml:space="preserve"> исследования -  это то, что будет взято </w:t>
      </w:r>
      <w:proofErr w:type="gramStart"/>
      <w:r w:rsidRPr="009235C8">
        <w:rPr>
          <w:color w:val="000000"/>
          <w:sz w:val="28"/>
          <w:szCs w:val="28"/>
        </w:rPr>
        <w:t>обучающимися</w:t>
      </w:r>
      <w:proofErr w:type="gramEnd"/>
      <w:r w:rsidRPr="009235C8">
        <w:rPr>
          <w:color w:val="000000"/>
          <w:sz w:val="28"/>
          <w:szCs w:val="28"/>
        </w:rPr>
        <w:t xml:space="preserve"> для изучения и и</w:t>
      </w:r>
      <w:r w:rsidRPr="009235C8">
        <w:rPr>
          <w:color w:val="000000"/>
          <w:sz w:val="28"/>
          <w:szCs w:val="28"/>
        </w:rPr>
        <w:t>с</w:t>
      </w:r>
      <w:r w:rsidRPr="009235C8">
        <w:rPr>
          <w:color w:val="000000"/>
          <w:sz w:val="28"/>
          <w:szCs w:val="28"/>
        </w:rPr>
        <w:t>следования. Это не обязательно может быть какой-либо неживой предмет или ж</w:t>
      </w:r>
      <w:r w:rsidRPr="009235C8">
        <w:rPr>
          <w:color w:val="000000"/>
          <w:sz w:val="28"/>
          <w:szCs w:val="28"/>
        </w:rPr>
        <w:t>и</w:t>
      </w:r>
      <w:r w:rsidRPr="009235C8">
        <w:rPr>
          <w:color w:val="000000"/>
          <w:sz w:val="28"/>
          <w:szCs w:val="28"/>
        </w:rPr>
        <w:t>вое существо. Объектом исследования может быть процесс или явление действ</w:t>
      </w:r>
      <w:r w:rsidRPr="009235C8">
        <w:rPr>
          <w:color w:val="000000"/>
          <w:sz w:val="28"/>
          <w:szCs w:val="28"/>
        </w:rPr>
        <w:t>и</w:t>
      </w:r>
      <w:r w:rsidRPr="009235C8">
        <w:rPr>
          <w:color w:val="000000"/>
          <w:sz w:val="28"/>
          <w:szCs w:val="28"/>
        </w:rPr>
        <w:t>тельности.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Обычно название объекта исследования содержится в ответе на вопрос: что ра</w:t>
      </w:r>
      <w:r w:rsidRPr="009235C8">
        <w:rPr>
          <w:color w:val="000000"/>
          <w:sz w:val="28"/>
          <w:szCs w:val="28"/>
        </w:rPr>
        <w:t>с</w:t>
      </w:r>
      <w:r w:rsidRPr="009235C8">
        <w:rPr>
          <w:color w:val="000000"/>
          <w:sz w:val="28"/>
          <w:szCs w:val="28"/>
        </w:rPr>
        <w:t>сматривается?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Предмет исследования — это особая проблема, отдельные стороны объекта, его свойства и особенности, которые, не выходя за рамки исследуемого объекта, будут исследованы в работе.</w:t>
      </w:r>
    </w:p>
    <w:p w:rsidR="009235C8" w:rsidRP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5C8">
        <w:rPr>
          <w:color w:val="000000"/>
          <w:sz w:val="28"/>
          <w:szCs w:val="28"/>
        </w:rPr>
        <w:t>Обычно название предмета исследования содержится в ответе на вопрос: что из</w:t>
      </w:r>
      <w:r w:rsidRPr="009235C8">
        <w:rPr>
          <w:color w:val="000000"/>
          <w:sz w:val="28"/>
          <w:szCs w:val="28"/>
        </w:rPr>
        <w:t>у</w:t>
      </w:r>
      <w:r w:rsidRPr="009235C8">
        <w:rPr>
          <w:color w:val="000000"/>
          <w:sz w:val="28"/>
          <w:szCs w:val="28"/>
        </w:rPr>
        <w:t>чается?</w:t>
      </w:r>
    </w:p>
    <w:p w:rsidR="009235C8" w:rsidRPr="00E340EB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E340EB">
        <w:rPr>
          <w:b/>
          <w:bCs/>
          <w:sz w:val="28"/>
          <w:szCs w:val="28"/>
        </w:rPr>
        <w:lastRenderedPageBreak/>
        <w:t>Гипотеза проекта </w:t>
      </w:r>
      <w:r w:rsidRPr="00E340EB">
        <w:rPr>
          <w:sz w:val="28"/>
          <w:szCs w:val="28"/>
        </w:rPr>
        <w:t>формулируется таким образом: "если ..., то ...». Гипотеза с</w:t>
      </w:r>
      <w:r w:rsidRPr="00E340EB">
        <w:rPr>
          <w:sz w:val="28"/>
          <w:szCs w:val="28"/>
        </w:rPr>
        <w:t>о</w:t>
      </w:r>
      <w:r w:rsidRPr="00E340EB">
        <w:rPr>
          <w:sz w:val="28"/>
          <w:szCs w:val="28"/>
        </w:rPr>
        <w:t>ставляется обязательно, если это исследовательский проект. При выполнении др</w:t>
      </w:r>
      <w:r w:rsidRPr="00E340EB">
        <w:rPr>
          <w:sz w:val="28"/>
          <w:szCs w:val="28"/>
        </w:rPr>
        <w:t>у</w:t>
      </w:r>
      <w:r w:rsidRPr="00E340EB">
        <w:rPr>
          <w:sz w:val="28"/>
          <w:szCs w:val="28"/>
        </w:rPr>
        <w:t>гих видов проектов (творческого, социально-ориентированного, информационного) формулировка гипотезы необязательна.</w:t>
      </w:r>
    </w:p>
    <w:p w:rsidR="009235C8" w:rsidRPr="00E340EB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E340EB">
        <w:rPr>
          <w:b/>
          <w:bCs/>
          <w:sz w:val="28"/>
          <w:szCs w:val="28"/>
        </w:rPr>
        <w:t>Методы исследовани</w:t>
      </w:r>
      <w:proofErr w:type="gramStart"/>
      <w:r w:rsidRPr="00E340EB">
        <w:rPr>
          <w:b/>
          <w:bCs/>
          <w:sz w:val="28"/>
          <w:szCs w:val="28"/>
        </w:rPr>
        <w:t>я-</w:t>
      </w:r>
      <w:proofErr w:type="gramEnd"/>
      <w:r w:rsidRPr="00E340EB">
        <w:rPr>
          <w:b/>
          <w:bCs/>
          <w:sz w:val="28"/>
          <w:szCs w:val="28"/>
        </w:rPr>
        <w:t> </w:t>
      </w:r>
      <w:r w:rsidRPr="00E340EB">
        <w:rPr>
          <w:sz w:val="28"/>
          <w:szCs w:val="28"/>
        </w:rPr>
        <w:t>это</w:t>
      </w:r>
      <w:r w:rsidRPr="00E340EB">
        <w:rPr>
          <w:b/>
          <w:bCs/>
          <w:sz w:val="28"/>
          <w:szCs w:val="28"/>
        </w:rPr>
        <w:t> </w:t>
      </w:r>
      <w:r w:rsidRPr="00E340EB">
        <w:rPr>
          <w:sz w:val="28"/>
          <w:szCs w:val="28"/>
        </w:rPr>
        <w:t xml:space="preserve">способы достижения цели исследования. </w:t>
      </w:r>
      <w:proofErr w:type="gramStart"/>
      <w:r w:rsidRPr="00E340EB">
        <w:rPr>
          <w:sz w:val="28"/>
          <w:szCs w:val="28"/>
        </w:rPr>
        <w:t>В проектной деятельности обучающиеся могут применить следующие методы исследования: сравнение, анализ, наблюдение, сравнение, моделирование, эксперимент, анкет</w:t>
      </w:r>
      <w:r w:rsidRPr="00E340EB">
        <w:rPr>
          <w:sz w:val="28"/>
          <w:szCs w:val="28"/>
        </w:rPr>
        <w:t>и</w:t>
      </w:r>
      <w:r w:rsidRPr="00E340EB">
        <w:rPr>
          <w:sz w:val="28"/>
          <w:szCs w:val="28"/>
        </w:rPr>
        <w:t>рование, опрос, статистические методы и др.</w:t>
      </w:r>
      <w:proofErr w:type="gramEnd"/>
    </w:p>
    <w:p w:rsidR="009235C8" w:rsidRPr="00E340EB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E340EB">
        <w:rPr>
          <w:b/>
          <w:bCs/>
          <w:sz w:val="28"/>
          <w:szCs w:val="28"/>
        </w:rPr>
        <w:t>Теоретическая значимост</w:t>
      </w:r>
      <w:proofErr w:type="gramStart"/>
      <w:r w:rsidRPr="00E340EB">
        <w:rPr>
          <w:b/>
          <w:bCs/>
          <w:sz w:val="28"/>
          <w:szCs w:val="28"/>
        </w:rPr>
        <w:t>ь-</w:t>
      </w:r>
      <w:proofErr w:type="gramEnd"/>
      <w:r w:rsidRPr="00E340EB">
        <w:rPr>
          <w:b/>
          <w:bCs/>
          <w:sz w:val="28"/>
          <w:szCs w:val="28"/>
        </w:rPr>
        <w:t> </w:t>
      </w:r>
      <w:r w:rsidRPr="00E340EB">
        <w:rPr>
          <w:sz w:val="28"/>
          <w:szCs w:val="28"/>
        </w:rPr>
        <w:t xml:space="preserve">это признак, наличие которого </w:t>
      </w:r>
      <w:proofErr w:type="spellStart"/>
      <w:r w:rsidRPr="00E340EB">
        <w:rPr>
          <w:sz w:val="28"/>
          <w:szCs w:val="28"/>
        </w:rPr>
        <w:t>дает</w:t>
      </w:r>
      <w:proofErr w:type="spellEnd"/>
      <w:r w:rsidRPr="00E340EB">
        <w:rPr>
          <w:sz w:val="28"/>
          <w:szCs w:val="28"/>
        </w:rPr>
        <w:t xml:space="preserve"> автору право на использование понятия «впервые» при характеристике полученных им результатов и </w:t>
      </w:r>
      <w:proofErr w:type="spellStart"/>
      <w:r w:rsidRPr="00E340EB">
        <w:rPr>
          <w:sz w:val="28"/>
          <w:szCs w:val="28"/>
        </w:rPr>
        <w:t>проведенного</w:t>
      </w:r>
      <w:proofErr w:type="spellEnd"/>
      <w:r w:rsidRPr="00E340EB">
        <w:rPr>
          <w:sz w:val="28"/>
          <w:szCs w:val="28"/>
        </w:rPr>
        <w:t xml:space="preserve"> исследования в целом. Чаще всего теоретическая значимость св</w:t>
      </w:r>
      <w:r w:rsidRPr="00E340EB">
        <w:rPr>
          <w:sz w:val="28"/>
          <w:szCs w:val="28"/>
        </w:rPr>
        <w:t>о</w:t>
      </w:r>
      <w:r w:rsidRPr="00E340EB">
        <w:rPr>
          <w:sz w:val="28"/>
          <w:szCs w:val="28"/>
        </w:rPr>
        <w:t>дится к так называемому </w:t>
      </w:r>
      <w:r w:rsidRPr="00E340EB">
        <w:rPr>
          <w:i/>
          <w:iCs/>
          <w:sz w:val="28"/>
          <w:szCs w:val="28"/>
        </w:rPr>
        <w:t>элементу новизны</w:t>
      </w:r>
      <w:r w:rsidRPr="00E340EB">
        <w:rPr>
          <w:sz w:val="28"/>
          <w:szCs w:val="28"/>
        </w:rPr>
        <w:t xml:space="preserve">. </w:t>
      </w:r>
      <w:proofErr w:type="gramStart"/>
      <w:r w:rsidRPr="00E340EB">
        <w:rPr>
          <w:sz w:val="28"/>
          <w:szCs w:val="28"/>
        </w:rPr>
        <w:t>Элементы новизны могут присутств</w:t>
      </w:r>
      <w:r w:rsidRPr="00E340EB">
        <w:rPr>
          <w:sz w:val="28"/>
          <w:szCs w:val="28"/>
        </w:rPr>
        <w:t>о</w:t>
      </w:r>
      <w:r w:rsidRPr="00E340EB">
        <w:rPr>
          <w:sz w:val="28"/>
          <w:szCs w:val="28"/>
        </w:rPr>
        <w:t>вать как в теоретических положениях (закономерность, принцип, концепция, гип</w:t>
      </w:r>
      <w:r w:rsidRPr="00E340EB">
        <w:rPr>
          <w:sz w:val="28"/>
          <w:szCs w:val="28"/>
        </w:rPr>
        <w:t>о</w:t>
      </w:r>
      <w:r w:rsidRPr="00E340EB">
        <w:rPr>
          <w:sz w:val="28"/>
          <w:szCs w:val="28"/>
        </w:rPr>
        <w:t>теза и т.д.), так и в практических результатах (правила, рекомендации, средства, методы, требования и т.д.) и отражает возможные перспективы использования п</w:t>
      </w:r>
      <w:r w:rsidRPr="00E340EB">
        <w:rPr>
          <w:sz w:val="28"/>
          <w:szCs w:val="28"/>
        </w:rPr>
        <w:t>о</w:t>
      </w:r>
      <w:r w:rsidRPr="00E340EB">
        <w:rPr>
          <w:sz w:val="28"/>
          <w:szCs w:val="28"/>
        </w:rPr>
        <w:t>лученных результатов для дальнейшей работы, для решения других проблем.</w:t>
      </w:r>
      <w:proofErr w:type="gramEnd"/>
    </w:p>
    <w:p w:rsidR="009235C8" w:rsidRPr="00E340EB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340EB">
        <w:rPr>
          <w:b/>
          <w:bCs/>
          <w:sz w:val="28"/>
          <w:szCs w:val="28"/>
        </w:rPr>
        <w:t>Практическая значимост</w:t>
      </w:r>
      <w:proofErr w:type="gramStart"/>
      <w:r w:rsidRPr="00E340EB">
        <w:rPr>
          <w:b/>
          <w:bCs/>
          <w:sz w:val="28"/>
          <w:szCs w:val="28"/>
        </w:rPr>
        <w:t>ь</w:t>
      </w:r>
      <w:r w:rsidRPr="00E340EB">
        <w:rPr>
          <w:sz w:val="28"/>
          <w:szCs w:val="28"/>
        </w:rPr>
        <w:t>-</w:t>
      </w:r>
      <w:proofErr w:type="gramEnd"/>
      <w:r w:rsidRPr="00E340EB">
        <w:rPr>
          <w:sz w:val="28"/>
          <w:szCs w:val="28"/>
        </w:rPr>
        <w:t xml:space="preserve"> обоснование того, где и как могут быть использованы материалы работы: в решении на их основе той или иной практической задачи; в проведении дальнейших исследований; в использования</w:t>
      </w:r>
      <w:r w:rsidRPr="00E340EB">
        <w:rPr>
          <w:color w:val="000000"/>
          <w:sz w:val="28"/>
          <w:szCs w:val="28"/>
        </w:rPr>
        <w:t xml:space="preserve"> полученных данных в практической деятельности.</w:t>
      </w:r>
    </w:p>
    <w:p w:rsidR="009235C8" w:rsidRDefault="009235C8" w:rsidP="009235C8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235C8" w:rsidRPr="00E340EB" w:rsidRDefault="009235C8" w:rsidP="00E340EB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340EB">
        <w:rPr>
          <w:b/>
          <w:bCs/>
          <w:color w:val="000000"/>
          <w:sz w:val="28"/>
          <w:szCs w:val="28"/>
        </w:rPr>
        <w:t>6.Требования к оформлению проектов</w:t>
      </w:r>
    </w:p>
    <w:p w:rsidR="009235C8" w:rsidRPr="00E340EB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340EB">
        <w:rPr>
          <w:color w:val="000000"/>
          <w:sz w:val="28"/>
          <w:szCs w:val="28"/>
        </w:rPr>
        <w:t>Все работы предоставляются в печатном виде.</w:t>
      </w:r>
    </w:p>
    <w:p w:rsidR="009235C8" w:rsidRPr="00E340EB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340EB">
        <w:rPr>
          <w:color w:val="000000"/>
          <w:sz w:val="28"/>
          <w:szCs w:val="28"/>
        </w:rPr>
        <w:t>Текст набирать только в редакторе WORD, размер шрифта основного текста- 14, библиографического списка -12, междустрочный интервал одинарный, выравнив</w:t>
      </w:r>
      <w:r w:rsidRPr="00E340EB">
        <w:rPr>
          <w:color w:val="000000"/>
          <w:sz w:val="28"/>
          <w:szCs w:val="28"/>
        </w:rPr>
        <w:t>а</w:t>
      </w:r>
      <w:r w:rsidRPr="00E340EB">
        <w:rPr>
          <w:color w:val="000000"/>
          <w:sz w:val="28"/>
          <w:szCs w:val="28"/>
        </w:rPr>
        <w:t xml:space="preserve">ние по ширине, абзацный отступ 1, 25 см, гарнитура </w:t>
      </w:r>
      <w:proofErr w:type="spellStart"/>
      <w:r w:rsidRPr="00E340EB">
        <w:rPr>
          <w:color w:val="000000"/>
          <w:sz w:val="28"/>
          <w:szCs w:val="28"/>
        </w:rPr>
        <w:t>Times</w:t>
      </w:r>
      <w:proofErr w:type="spellEnd"/>
      <w:r w:rsidRPr="00E340EB">
        <w:rPr>
          <w:color w:val="000000"/>
          <w:sz w:val="28"/>
          <w:szCs w:val="28"/>
        </w:rPr>
        <w:t xml:space="preserve"> </w:t>
      </w:r>
      <w:proofErr w:type="spellStart"/>
      <w:r w:rsidRPr="00E340EB">
        <w:rPr>
          <w:color w:val="000000"/>
          <w:sz w:val="28"/>
          <w:szCs w:val="28"/>
        </w:rPr>
        <w:t>New</w:t>
      </w:r>
      <w:proofErr w:type="spellEnd"/>
      <w:r w:rsidRPr="00E340EB">
        <w:rPr>
          <w:color w:val="000000"/>
          <w:sz w:val="28"/>
          <w:szCs w:val="28"/>
        </w:rPr>
        <w:t xml:space="preserve"> </w:t>
      </w:r>
      <w:proofErr w:type="spellStart"/>
      <w:r w:rsidRPr="00E340EB">
        <w:rPr>
          <w:color w:val="000000"/>
          <w:sz w:val="28"/>
          <w:szCs w:val="28"/>
        </w:rPr>
        <w:t>Roman</w:t>
      </w:r>
      <w:proofErr w:type="spellEnd"/>
      <w:r w:rsidRPr="00E340EB">
        <w:rPr>
          <w:color w:val="000000"/>
          <w:sz w:val="28"/>
          <w:szCs w:val="28"/>
        </w:rPr>
        <w:t>, автомат</w:t>
      </w:r>
      <w:r w:rsidRPr="00E340EB">
        <w:rPr>
          <w:color w:val="000000"/>
          <w:sz w:val="28"/>
          <w:szCs w:val="28"/>
        </w:rPr>
        <w:t>и</w:t>
      </w:r>
      <w:r w:rsidRPr="00E340EB">
        <w:rPr>
          <w:color w:val="000000"/>
          <w:sz w:val="28"/>
          <w:szCs w:val="28"/>
        </w:rPr>
        <w:t>ческая расстановка переносов, поля по 2 см со всех сторон.</w:t>
      </w:r>
    </w:p>
    <w:p w:rsidR="009235C8" w:rsidRPr="00E340EB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340EB">
        <w:rPr>
          <w:color w:val="000000"/>
          <w:sz w:val="28"/>
          <w:szCs w:val="28"/>
        </w:rPr>
        <w:t>Заголовок – по центру, без абзацного отступа прописными буквами полужирн</w:t>
      </w:r>
      <w:r w:rsidRPr="00E340EB">
        <w:rPr>
          <w:color w:val="000000"/>
          <w:sz w:val="28"/>
          <w:szCs w:val="28"/>
        </w:rPr>
        <w:t>о</w:t>
      </w:r>
      <w:r w:rsidRPr="00E340EB">
        <w:rPr>
          <w:color w:val="000000"/>
          <w:sz w:val="28"/>
          <w:szCs w:val="28"/>
        </w:rPr>
        <w:t>го начертания. Если рисунки и таблицы вставлены в текст, то должны иметь назв</w:t>
      </w:r>
      <w:r w:rsidRPr="00E340EB">
        <w:rPr>
          <w:color w:val="000000"/>
          <w:sz w:val="28"/>
          <w:szCs w:val="28"/>
        </w:rPr>
        <w:t>а</w:t>
      </w:r>
      <w:r w:rsidRPr="00E340EB">
        <w:rPr>
          <w:color w:val="000000"/>
          <w:sz w:val="28"/>
          <w:szCs w:val="28"/>
        </w:rPr>
        <w:t>ние, и на них должны быть ссылки в тексте.</w:t>
      </w:r>
    </w:p>
    <w:p w:rsidR="009235C8" w:rsidRPr="00E340EB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340EB">
        <w:rPr>
          <w:color w:val="000000"/>
          <w:sz w:val="28"/>
          <w:szCs w:val="28"/>
        </w:rPr>
        <w:t>Нумерация страниц должна быть сквозной. Нумеруются страницы арабскими цифрами внизу по центру. Первой страницей является титульный лист, на нём страницы не ставят. Содержание помещается в начало работы (вторая страница). Нумерация страниц начинается со второй страницы, с содержания.</w:t>
      </w:r>
    </w:p>
    <w:p w:rsidR="009235C8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E340EB">
        <w:rPr>
          <w:color w:val="000000"/>
          <w:sz w:val="28"/>
          <w:szCs w:val="28"/>
        </w:rPr>
        <w:t>Номер ссылки на литературу в тексте указывается в квадратных скобках</w:t>
      </w:r>
      <w:r>
        <w:rPr>
          <w:rFonts w:ascii="Arial" w:hAnsi="Arial" w:cs="Arial"/>
          <w:color w:val="000000"/>
        </w:rPr>
        <w:t>.</w:t>
      </w:r>
    </w:p>
    <w:p w:rsidR="009235C8" w:rsidRPr="00E340EB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E340EB">
        <w:rPr>
          <w:sz w:val="28"/>
          <w:szCs w:val="28"/>
        </w:rPr>
        <w:t>Допускается наличие в тексте рисунков, формул, таблиц. Если рисунков (та</w:t>
      </w:r>
      <w:r w:rsidRPr="00E340EB">
        <w:rPr>
          <w:sz w:val="28"/>
          <w:szCs w:val="28"/>
        </w:rPr>
        <w:t>б</w:t>
      </w:r>
      <w:r w:rsidRPr="00E340EB">
        <w:rPr>
          <w:sz w:val="28"/>
          <w:szCs w:val="28"/>
        </w:rPr>
        <w:t>лиц) два и более, то они нумеруются. На все рисунки и таблицы в тексте должна быть ссылка. Каждая таблица должна иметь название, расположенное над ней по центру.</w:t>
      </w:r>
    </w:p>
    <w:p w:rsidR="009235C8" w:rsidRPr="00E340EB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E340EB">
        <w:rPr>
          <w:sz w:val="28"/>
          <w:szCs w:val="28"/>
        </w:rPr>
        <w:t>В библиографический список включаются все источники, которыми пользова</w:t>
      </w:r>
      <w:r w:rsidRPr="00E340EB">
        <w:rPr>
          <w:sz w:val="28"/>
          <w:szCs w:val="28"/>
        </w:rPr>
        <w:t>л</w:t>
      </w:r>
      <w:r w:rsidRPr="00E340EB">
        <w:rPr>
          <w:sz w:val="28"/>
          <w:szCs w:val="28"/>
        </w:rPr>
        <w:t xml:space="preserve">ся </w:t>
      </w:r>
      <w:r w:rsidR="00E340EB">
        <w:rPr>
          <w:sz w:val="28"/>
          <w:szCs w:val="28"/>
        </w:rPr>
        <w:t>обучающийся в</w:t>
      </w:r>
      <w:r w:rsidRPr="00E340EB">
        <w:rPr>
          <w:sz w:val="28"/>
          <w:szCs w:val="28"/>
        </w:rPr>
        <w:t xml:space="preserve"> процессе написания работы, по порядку упоминания их в тексте. Пример оформления источника в списке: 1.Кузнецов И.Н. Основы исследовател</w:t>
      </w:r>
      <w:r w:rsidRPr="00E340EB">
        <w:rPr>
          <w:sz w:val="28"/>
          <w:szCs w:val="28"/>
        </w:rPr>
        <w:t>ь</w:t>
      </w:r>
      <w:r w:rsidRPr="00E340EB">
        <w:rPr>
          <w:sz w:val="28"/>
          <w:szCs w:val="28"/>
        </w:rPr>
        <w:t>ской дея</w:t>
      </w:r>
      <w:r w:rsidR="00C923A7">
        <w:rPr>
          <w:sz w:val="28"/>
          <w:szCs w:val="28"/>
        </w:rPr>
        <w:t>тельности.- М.: Академия, 2015</w:t>
      </w:r>
      <w:r w:rsidRPr="00E340EB">
        <w:rPr>
          <w:sz w:val="28"/>
          <w:szCs w:val="28"/>
        </w:rPr>
        <w:t>. – С.260.</w:t>
      </w:r>
    </w:p>
    <w:p w:rsidR="009235C8" w:rsidRDefault="009235C8" w:rsidP="00FB3129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E340EB">
        <w:rPr>
          <w:sz w:val="28"/>
          <w:szCs w:val="28"/>
        </w:rPr>
        <w:t>Для подкрепления отдельных положений в работе могут быть приведены копии некоторых документов, различные иллюстративные материалы и др. В таком сл</w:t>
      </w:r>
      <w:r w:rsidRPr="00E340EB">
        <w:rPr>
          <w:sz w:val="28"/>
          <w:szCs w:val="28"/>
        </w:rPr>
        <w:t>у</w:t>
      </w:r>
      <w:r w:rsidRPr="00E340EB">
        <w:rPr>
          <w:sz w:val="28"/>
          <w:szCs w:val="28"/>
        </w:rPr>
        <w:lastRenderedPageBreak/>
        <w:t>чае они выносятся в приложение к работе. Все приложения начинаются с нового листа с надписи сверху по центру «Приложение» и имеют тематические заглавия, ясно и правильно характеризующие их содержание. При наличии в работе более одного приложения в</w:t>
      </w:r>
      <w:r w:rsidR="0027046F">
        <w:rPr>
          <w:sz w:val="28"/>
          <w:szCs w:val="28"/>
        </w:rPr>
        <w:t>о всех приложениях проставляются заглавные буквы (напр</w:t>
      </w:r>
      <w:r w:rsidR="0027046F">
        <w:rPr>
          <w:sz w:val="28"/>
          <w:szCs w:val="28"/>
        </w:rPr>
        <w:t>и</w:t>
      </w:r>
      <w:r w:rsidR="0027046F">
        <w:rPr>
          <w:sz w:val="28"/>
          <w:szCs w:val="28"/>
        </w:rPr>
        <w:t>мер Приложение</w:t>
      </w:r>
      <w:proofErr w:type="gramStart"/>
      <w:r w:rsidR="0027046F">
        <w:rPr>
          <w:sz w:val="28"/>
          <w:szCs w:val="28"/>
        </w:rPr>
        <w:t xml:space="preserve"> А</w:t>
      </w:r>
      <w:proofErr w:type="gramEnd"/>
      <w:r w:rsidR="0027046F">
        <w:rPr>
          <w:sz w:val="28"/>
          <w:szCs w:val="28"/>
        </w:rPr>
        <w:t>, Б, В и т.д.)</w:t>
      </w:r>
      <w:r w:rsidRPr="00E340EB">
        <w:rPr>
          <w:sz w:val="28"/>
          <w:szCs w:val="28"/>
        </w:rPr>
        <w:t xml:space="preserve">. В тексте следует обязательно делать ссылку </w:t>
      </w:r>
      <w:r w:rsidR="0027046F">
        <w:rPr>
          <w:sz w:val="28"/>
          <w:szCs w:val="28"/>
        </w:rPr>
        <w:t>на</w:t>
      </w:r>
      <w:r w:rsidRPr="00E340EB">
        <w:rPr>
          <w:sz w:val="28"/>
          <w:szCs w:val="28"/>
        </w:rPr>
        <w:t xml:space="preserve"> с</w:t>
      </w:r>
      <w:r w:rsidRPr="00E340EB">
        <w:rPr>
          <w:sz w:val="28"/>
          <w:szCs w:val="28"/>
        </w:rPr>
        <w:t>о</w:t>
      </w:r>
      <w:r w:rsidRPr="00E340EB">
        <w:rPr>
          <w:sz w:val="28"/>
          <w:szCs w:val="28"/>
        </w:rPr>
        <w:t>ответствующ</w:t>
      </w:r>
      <w:r w:rsidR="0027046F">
        <w:rPr>
          <w:sz w:val="28"/>
          <w:szCs w:val="28"/>
        </w:rPr>
        <w:t xml:space="preserve">ие </w:t>
      </w:r>
      <w:r w:rsidRPr="00E340EB">
        <w:rPr>
          <w:sz w:val="28"/>
          <w:szCs w:val="28"/>
        </w:rPr>
        <w:t xml:space="preserve"> приложения.</w:t>
      </w:r>
    </w:p>
    <w:p w:rsidR="00914490" w:rsidRPr="00E340EB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14490" w:rsidRPr="00914490" w:rsidRDefault="00914490" w:rsidP="00914490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14490">
        <w:rPr>
          <w:b/>
          <w:bCs/>
          <w:sz w:val="28"/>
          <w:szCs w:val="28"/>
        </w:rPr>
        <w:t>7. Рекомендации по защите проектов</w:t>
      </w:r>
    </w:p>
    <w:p w:rsidR="00914490" w:rsidRPr="00914490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4490">
        <w:rPr>
          <w:sz w:val="28"/>
          <w:szCs w:val="28"/>
        </w:rPr>
        <w:t>Защита индивидуального учебного проекта может проходить в форме:</w:t>
      </w:r>
    </w:p>
    <w:p w:rsidR="00914490" w:rsidRPr="00914490" w:rsidRDefault="00914490" w:rsidP="00FB3129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мультимедийной презентации;</w:t>
      </w:r>
    </w:p>
    <w:p w:rsidR="00914490" w:rsidRPr="00914490" w:rsidRDefault="00914490" w:rsidP="00FB3129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защиты научно-исследовательской работы;</w:t>
      </w:r>
    </w:p>
    <w:p w:rsidR="00914490" w:rsidRPr="00914490" w:rsidRDefault="00914490" w:rsidP="00FB3129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доклада;</w:t>
      </w:r>
    </w:p>
    <w:p w:rsidR="00914490" w:rsidRPr="00914490" w:rsidRDefault="00914490" w:rsidP="00FB3129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стендовой презентации;</w:t>
      </w:r>
    </w:p>
    <w:p w:rsidR="00914490" w:rsidRPr="00914490" w:rsidRDefault="00914490" w:rsidP="00FB3129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слайд-шоу;</w:t>
      </w:r>
    </w:p>
    <w:p w:rsidR="00914490" w:rsidRPr="00914490" w:rsidRDefault="00914490" w:rsidP="00FB3129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и др.</w:t>
      </w:r>
    </w:p>
    <w:p w:rsidR="00914490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4490">
        <w:rPr>
          <w:sz w:val="28"/>
          <w:szCs w:val="28"/>
        </w:rPr>
        <w:t>Время на выступление – 5-7 минут.</w:t>
      </w:r>
    </w:p>
    <w:p w:rsidR="00B0388D" w:rsidRPr="00914490" w:rsidRDefault="00B0388D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14490" w:rsidRPr="00914490" w:rsidRDefault="00914490" w:rsidP="00914490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14490">
        <w:rPr>
          <w:b/>
          <w:bCs/>
          <w:sz w:val="28"/>
          <w:szCs w:val="28"/>
        </w:rPr>
        <w:t>Защита исследовательского проекта</w:t>
      </w:r>
    </w:p>
    <w:p w:rsidR="00914490" w:rsidRPr="00914490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4490">
        <w:rPr>
          <w:sz w:val="28"/>
          <w:szCs w:val="28"/>
        </w:rPr>
        <w:t>Доклад должен включать:</w:t>
      </w:r>
    </w:p>
    <w:p w:rsidR="00914490" w:rsidRPr="00914490" w:rsidRDefault="00914490" w:rsidP="00FB3129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введение (обоснование актуальности, цель и задачи, гипотеза),</w:t>
      </w:r>
    </w:p>
    <w:p w:rsidR="00914490" w:rsidRPr="00914490" w:rsidRDefault="00914490" w:rsidP="00FB3129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тезисы теоретической части,</w:t>
      </w:r>
    </w:p>
    <w:p w:rsidR="00914490" w:rsidRPr="00914490" w:rsidRDefault="00914490" w:rsidP="00FB3129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тезисы практической части,</w:t>
      </w:r>
    </w:p>
    <w:p w:rsidR="00914490" w:rsidRDefault="00914490" w:rsidP="00FB3129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14490">
        <w:rPr>
          <w:sz w:val="28"/>
          <w:szCs w:val="28"/>
        </w:rPr>
        <w:t>выводы (насколько были достигнуты поставленные задачи, подтвердилась ли гипотеза).</w:t>
      </w:r>
    </w:p>
    <w:p w:rsidR="00040B3B" w:rsidRDefault="00040B3B" w:rsidP="00040B3B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40B3B" w:rsidRPr="00914490" w:rsidRDefault="00040B3B" w:rsidP="00040B3B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40B3B" w:rsidRPr="00040B3B" w:rsidRDefault="00040B3B" w:rsidP="00040B3B">
      <w:pPr>
        <w:shd w:val="clear" w:color="auto" w:fill="FFFFFF"/>
        <w:jc w:val="center"/>
        <w:rPr>
          <w:color w:val="000000"/>
          <w:sz w:val="28"/>
          <w:szCs w:val="28"/>
        </w:rPr>
      </w:pPr>
      <w:r w:rsidRPr="00040B3B">
        <w:rPr>
          <w:b/>
          <w:bCs/>
          <w:color w:val="000000"/>
          <w:sz w:val="28"/>
          <w:szCs w:val="28"/>
        </w:rPr>
        <w:t>Защита социально-ориентированного, информационного, творческого, ко</w:t>
      </w:r>
      <w:r w:rsidRPr="00040B3B">
        <w:rPr>
          <w:b/>
          <w:bCs/>
          <w:color w:val="000000"/>
          <w:sz w:val="28"/>
          <w:szCs w:val="28"/>
        </w:rPr>
        <w:t>н</w:t>
      </w:r>
      <w:r w:rsidRPr="00040B3B">
        <w:rPr>
          <w:b/>
          <w:bCs/>
          <w:color w:val="000000"/>
          <w:sz w:val="28"/>
          <w:szCs w:val="28"/>
        </w:rPr>
        <w:t>структорского проекта</w:t>
      </w:r>
    </w:p>
    <w:p w:rsidR="00040B3B" w:rsidRPr="00040B3B" w:rsidRDefault="00040B3B" w:rsidP="00040B3B">
      <w:pPr>
        <w:shd w:val="clear" w:color="auto" w:fill="FFFFFF"/>
        <w:rPr>
          <w:color w:val="000000"/>
          <w:sz w:val="28"/>
          <w:szCs w:val="28"/>
        </w:rPr>
      </w:pPr>
      <w:r w:rsidRPr="00040B3B">
        <w:rPr>
          <w:color w:val="000000"/>
          <w:sz w:val="28"/>
          <w:szCs w:val="28"/>
        </w:rPr>
        <w:t>Доклад должен включать:</w:t>
      </w:r>
    </w:p>
    <w:p w:rsidR="00040B3B" w:rsidRPr="00040B3B" w:rsidRDefault="00040B3B" w:rsidP="00FB3129">
      <w:pPr>
        <w:numPr>
          <w:ilvl w:val="0"/>
          <w:numId w:val="18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040B3B">
        <w:rPr>
          <w:color w:val="000000"/>
          <w:sz w:val="28"/>
          <w:szCs w:val="28"/>
        </w:rPr>
        <w:t>обоснование актуальности проекта,</w:t>
      </w:r>
    </w:p>
    <w:p w:rsidR="00040B3B" w:rsidRPr="00040B3B" w:rsidRDefault="00040B3B" w:rsidP="00FB3129">
      <w:pPr>
        <w:numPr>
          <w:ilvl w:val="0"/>
          <w:numId w:val="18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040B3B">
        <w:rPr>
          <w:color w:val="000000"/>
          <w:sz w:val="28"/>
          <w:szCs w:val="28"/>
        </w:rPr>
        <w:t>цели и задачи проектной деятельности,</w:t>
      </w:r>
    </w:p>
    <w:p w:rsidR="00040B3B" w:rsidRPr="00040B3B" w:rsidRDefault="00040B3B" w:rsidP="00FB3129">
      <w:pPr>
        <w:numPr>
          <w:ilvl w:val="0"/>
          <w:numId w:val="18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040B3B">
        <w:rPr>
          <w:color w:val="000000"/>
          <w:sz w:val="28"/>
          <w:szCs w:val="28"/>
        </w:rPr>
        <w:t>этапы работы над проектом и краткое содержание проектной деятельности,</w:t>
      </w:r>
    </w:p>
    <w:p w:rsidR="00040B3B" w:rsidRPr="00040B3B" w:rsidRDefault="00040B3B" w:rsidP="00FB3129">
      <w:pPr>
        <w:numPr>
          <w:ilvl w:val="0"/>
          <w:numId w:val="18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040B3B">
        <w:rPr>
          <w:color w:val="000000"/>
          <w:sz w:val="28"/>
          <w:szCs w:val="28"/>
        </w:rPr>
        <w:t>презентация продукта проектной деятельности.</w:t>
      </w:r>
    </w:p>
    <w:p w:rsidR="00040B3B" w:rsidRPr="00040B3B" w:rsidRDefault="00040B3B" w:rsidP="00040B3B">
      <w:pPr>
        <w:shd w:val="clear" w:color="auto" w:fill="FFFFFF"/>
        <w:rPr>
          <w:color w:val="000000"/>
          <w:sz w:val="28"/>
          <w:szCs w:val="28"/>
        </w:rPr>
      </w:pPr>
      <w:r w:rsidRPr="00040B3B">
        <w:rPr>
          <w:color w:val="000000"/>
          <w:sz w:val="28"/>
          <w:szCs w:val="28"/>
        </w:rPr>
        <w:t>Доклад может сопровождаться мультимедийной презентацией, которая не должна дублировать (повторять) ваше выступление, а должна дополнять, иллюстрировать сказанное.</w:t>
      </w:r>
    </w:p>
    <w:p w:rsidR="00040B3B" w:rsidRPr="00040B3B" w:rsidRDefault="00040B3B" w:rsidP="00040B3B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40B3B" w:rsidRDefault="00040B3B" w:rsidP="00040B3B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040B3B">
        <w:rPr>
          <w:b/>
          <w:bCs/>
          <w:color w:val="000000"/>
          <w:sz w:val="28"/>
          <w:szCs w:val="28"/>
        </w:rPr>
        <w:t>8. Критерии оценивания проектов</w:t>
      </w: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5954"/>
        <w:gridCol w:w="850"/>
        <w:gridCol w:w="992"/>
      </w:tblGrid>
      <w:tr w:rsidR="00212EB0" w:rsidTr="005008B2">
        <w:tc>
          <w:tcPr>
            <w:tcW w:w="426" w:type="dxa"/>
          </w:tcPr>
          <w:p w:rsidR="006B4162" w:rsidRPr="00040B3B" w:rsidRDefault="006B4162" w:rsidP="006B4162">
            <w:pPr>
              <w:jc w:val="center"/>
              <w:rPr>
                <w:sz w:val="24"/>
                <w:szCs w:val="24"/>
              </w:rPr>
            </w:pPr>
            <w:proofErr w:type="gramStart"/>
            <w:r w:rsidRPr="00040B3B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040B3B">
              <w:rPr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  <w:p w:rsidR="006B4162" w:rsidRPr="006B4162" w:rsidRDefault="006B4162" w:rsidP="006B41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B4162" w:rsidRPr="00040B3B" w:rsidRDefault="006B4162" w:rsidP="006B4162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40B3B">
              <w:rPr>
                <w:color w:val="000000"/>
                <w:sz w:val="24"/>
                <w:szCs w:val="24"/>
              </w:rPr>
              <w:t>Показатели</w:t>
            </w:r>
          </w:p>
          <w:p w:rsidR="006B4162" w:rsidRPr="006B4162" w:rsidRDefault="006B4162" w:rsidP="006B41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4162" w:rsidRPr="00040B3B" w:rsidRDefault="006B4162" w:rsidP="006B4162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40B3B">
              <w:rPr>
                <w:color w:val="000000"/>
                <w:sz w:val="24"/>
                <w:szCs w:val="24"/>
              </w:rPr>
              <w:t>Критерии</w:t>
            </w:r>
          </w:p>
          <w:p w:rsidR="006B4162" w:rsidRPr="006B4162" w:rsidRDefault="006B4162" w:rsidP="006B41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B4162" w:rsidRPr="00040B3B" w:rsidRDefault="006B4162" w:rsidP="006B4162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0B3B">
              <w:rPr>
                <w:color w:val="000000"/>
                <w:sz w:val="24"/>
                <w:szCs w:val="24"/>
              </w:rPr>
              <w:t>Ма</w:t>
            </w:r>
            <w:r w:rsidR="005008B2">
              <w:rPr>
                <w:color w:val="000000"/>
                <w:sz w:val="24"/>
                <w:szCs w:val="24"/>
              </w:rPr>
              <w:t>х</w:t>
            </w:r>
            <w:r w:rsidRPr="00040B3B">
              <w:rPr>
                <w:color w:val="000000"/>
                <w:sz w:val="24"/>
                <w:szCs w:val="24"/>
              </w:rPr>
              <w:t>балл</w:t>
            </w:r>
            <w:proofErr w:type="spellEnd"/>
          </w:p>
          <w:p w:rsidR="006B4162" w:rsidRPr="006B4162" w:rsidRDefault="006B4162" w:rsidP="006B4162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162" w:rsidRPr="006B4162" w:rsidRDefault="005008B2" w:rsidP="005008B2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Фак</w:t>
            </w:r>
            <w:r w:rsidR="006B4162" w:rsidRPr="00040B3B">
              <w:rPr>
                <w:color w:val="000000"/>
                <w:sz w:val="24"/>
                <w:szCs w:val="24"/>
              </w:rPr>
              <w:t>т балл</w:t>
            </w:r>
          </w:p>
        </w:tc>
      </w:tr>
      <w:tr w:rsidR="00212EB0" w:rsidRPr="00E5034F" w:rsidTr="005008B2">
        <w:tc>
          <w:tcPr>
            <w:tcW w:w="426" w:type="dxa"/>
          </w:tcPr>
          <w:p w:rsidR="006B4162" w:rsidRPr="008E1B8C" w:rsidRDefault="006B4162" w:rsidP="006B41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1</w:t>
            </w:r>
          </w:p>
          <w:p w:rsidR="006B4162" w:rsidRPr="008E1B8C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2EB0" w:rsidRPr="00E5034F" w:rsidRDefault="006B4162" w:rsidP="006B41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Самостоятел</w:t>
            </w:r>
            <w:r w:rsidRPr="00E5034F">
              <w:rPr>
                <w:color w:val="000000"/>
                <w:sz w:val="24"/>
                <w:szCs w:val="24"/>
              </w:rPr>
              <w:t>ь</w:t>
            </w:r>
            <w:r w:rsidRPr="00E5034F">
              <w:rPr>
                <w:color w:val="000000"/>
                <w:sz w:val="24"/>
                <w:szCs w:val="24"/>
              </w:rPr>
              <w:t xml:space="preserve">ность в решении </w:t>
            </w:r>
          </w:p>
          <w:p w:rsidR="006B4162" w:rsidRPr="00E5034F" w:rsidRDefault="006B416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проблемы</w:t>
            </w:r>
          </w:p>
        </w:tc>
        <w:tc>
          <w:tcPr>
            <w:tcW w:w="5954" w:type="dxa"/>
          </w:tcPr>
          <w:p w:rsidR="006B4162" w:rsidRPr="00E5034F" w:rsidRDefault="006B416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работа в целом свидетельствует о способности сам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стоятельно с опорой на помощь руководителя ставить проблему и находить пути её решения</w:t>
            </w:r>
          </w:p>
        </w:tc>
        <w:tc>
          <w:tcPr>
            <w:tcW w:w="850" w:type="dxa"/>
          </w:tcPr>
          <w:p w:rsidR="006B4162" w:rsidRPr="00E5034F" w:rsidRDefault="006B4162" w:rsidP="006B41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212EB0" w:rsidRPr="00E5034F" w:rsidTr="005008B2">
        <w:tc>
          <w:tcPr>
            <w:tcW w:w="426" w:type="dxa"/>
          </w:tcPr>
          <w:p w:rsidR="006B4162" w:rsidRPr="008E1B8C" w:rsidRDefault="006B4162" w:rsidP="006B4162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4162" w:rsidRPr="00E5034F" w:rsidRDefault="006B416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продемонстрирована способность приобретать новые знания и/или осваивать новые способы действий, д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lastRenderedPageBreak/>
              <w:t>стигать более глубокого понимания изученного</w:t>
            </w:r>
          </w:p>
        </w:tc>
        <w:tc>
          <w:tcPr>
            <w:tcW w:w="850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6B4162" w:rsidRPr="00E5034F" w:rsidRDefault="006B4162" w:rsidP="00B524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2EB0" w:rsidRPr="00E5034F" w:rsidTr="005008B2">
        <w:tc>
          <w:tcPr>
            <w:tcW w:w="426" w:type="dxa"/>
          </w:tcPr>
          <w:p w:rsidR="006B4162" w:rsidRPr="008E1B8C" w:rsidRDefault="006B4162" w:rsidP="006B41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FC1202" w:rsidRPr="008E1B8C" w:rsidRDefault="00FC1202" w:rsidP="00FC120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2</w:t>
            </w:r>
          </w:p>
          <w:p w:rsidR="006B4162" w:rsidRPr="008E1B8C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2EB0" w:rsidRPr="00E5034F" w:rsidRDefault="006B4162" w:rsidP="006B41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Свободное</w:t>
            </w:r>
          </w:p>
          <w:p w:rsidR="006B4162" w:rsidRPr="00E5034F" w:rsidRDefault="006B416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 владение с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держанием пр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екта</w:t>
            </w:r>
          </w:p>
        </w:tc>
        <w:tc>
          <w:tcPr>
            <w:tcW w:w="5954" w:type="dxa"/>
          </w:tcPr>
          <w:p w:rsidR="006B4162" w:rsidRPr="00E5034F" w:rsidRDefault="006B4162" w:rsidP="006B41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продемонстрировано понимание содержания выпо</w:t>
            </w:r>
            <w:r w:rsidRPr="00E5034F">
              <w:rPr>
                <w:color w:val="000000"/>
                <w:sz w:val="24"/>
                <w:szCs w:val="24"/>
              </w:rPr>
              <w:t>л</w:t>
            </w:r>
            <w:r w:rsidRPr="00E5034F">
              <w:rPr>
                <w:color w:val="000000"/>
                <w:sz w:val="24"/>
                <w:szCs w:val="24"/>
              </w:rPr>
              <w:t>ненной работы</w:t>
            </w:r>
          </w:p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6B4162" w:rsidRPr="00E5034F" w:rsidRDefault="006B4162" w:rsidP="00B524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2EB0" w:rsidRPr="00E5034F" w:rsidTr="005008B2">
        <w:tc>
          <w:tcPr>
            <w:tcW w:w="426" w:type="dxa"/>
          </w:tcPr>
          <w:p w:rsidR="006B4162" w:rsidRPr="008E1B8C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4162" w:rsidRPr="00E5034F" w:rsidRDefault="006B416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в работе и в ответах на вопросы по содержанию работы отсутствуют грубые ошибки</w:t>
            </w:r>
          </w:p>
        </w:tc>
        <w:tc>
          <w:tcPr>
            <w:tcW w:w="850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6B4162" w:rsidRPr="00E5034F" w:rsidRDefault="006B4162" w:rsidP="00B524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4162" w:rsidRPr="00E5034F" w:rsidTr="005008B2">
        <w:tc>
          <w:tcPr>
            <w:tcW w:w="426" w:type="dxa"/>
          </w:tcPr>
          <w:p w:rsidR="006B4162" w:rsidRPr="008E1B8C" w:rsidRDefault="006B239F" w:rsidP="00040B3B">
            <w:pPr>
              <w:jc w:val="center"/>
              <w:rPr>
                <w:color w:val="000000"/>
                <w:sz w:val="24"/>
                <w:szCs w:val="24"/>
              </w:rPr>
            </w:pPr>
            <w:r w:rsidRPr="008E1B8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B4162" w:rsidRPr="00E5034F" w:rsidRDefault="006B239F" w:rsidP="00CD0B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spellStart"/>
            <w:r w:rsidRPr="00E5034F">
              <w:rPr>
                <w:color w:val="000000"/>
                <w:sz w:val="24"/>
                <w:szCs w:val="24"/>
              </w:rPr>
              <w:t>Сформирова</w:t>
            </w:r>
            <w:r w:rsidRPr="00E5034F">
              <w:rPr>
                <w:color w:val="000000"/>
                <w:sz w:val="24"/>
                <w:szCs w:val="24"/>
              </w:rPr>
              <w:t>н</w:t>
            </w:r>
            <w:r w:rsidRPr="00E5034F">
              <w:rPr>
                <w:color w:val="000000"/>
                <w:sz w:val="24"/>
                <w:szCs w:val="24"/>
              </w:rPr>
              <w:t>ность</w:t>
            </w:r>
            <w:proofErr w:type="spellEnd"/>
            <w:r w:rsidRPr="00E5034F">
              <w:rPr>
                <w:color w:val="000000"/>
                <w:sz w:val="24"/>
                <w:szCs w:val="24"/>
              </w:rPr>
              <w:t xml:space="preserve"> регул</w:t>
            </w:r>
            <w:r w:rsidRPr="00E5034F">
              <w:rPr>
                <w:color w:val="000000"/>
                <w:sz w:val="24"/>
                <w:szCs w:val="24"/>
              </w:rPr>
              <w:t>я</w:t>
            </w:r>
            <w:r w:rsidRPr="00E5034F">
              <w:rPr>
                <w:color w:val="000000"/>
                <w:sz w:val="24"/>
                <w:szCs w:val="24"/>
              </w:rPr>
              <w:t>тивных действий</w:t>
            </w:r>
          </w:p>
        </w:tc>
        <w:tc>
          <w:tcPr>
            <w:tcW w:w="5954" w:type="dxa"/>
          </w:tcPr>
          <w:p w:rsidR="006B4162" w:rsidRPr="00E5034F" w:rsidRDefault="006B416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продемонстрированы навыки определения темы и пл</w:t>
            </w:r>
            <w:r w:rsidRPr="00E5034F">
              <w:rPr>
                <w:color w:val="000000"/>
                <w:sz w:val="24"/>
                <w:szCs w:val="24"/>
              </w:rPr>
              <w:t>а</w:t>
            </w:r>
            <w:r w:rsidRPr="00E5034F">
              <w:rPr>
                <w:color w:val="000000"/>
                <w:sz w:val="24"/>
                <w:szCs w:val="24"/>
              </w:rPr>
              <w:t>нирования работы</w:t>
            </w:r>
          </w:p>
        </w:tc>
        <w:tc>
          <w:tcPr>
            <w:tcW w:w="850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39F" w:rsidRPr="00E5034F" w:rsidRDefault="006B239F" w:rsidP="006B239F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4162" w:rsidRPr="00E5034F" w:rsidTr="005008B2">
        <w:tc>
          <w:tcPr>
            <w:tcW w:w="426" w:type="dxa"/>
          </w:tcPr>
          <w:p w:rsidR="006B4162" w:rsidRPr="008E1B8C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4162" w:rsidRPr="00E5034F" w:rsidRDefault="00FC120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своевременность выполнения работы, соблюдение з</w:t>
            </w:r>
            <w:r w:rsidRPr="00E5034F">
              <w:rPr>
                <w:color w:val="000000"/>
                <w:sz w:val="24"/>
                <w:szCs w:val="24"/>
              </w:rPr>
              <w:t>а</w:t>
            </w:r>
            <w:r w:rsidRPr="00E5034F">
              <w:rPr>
                <w:color w:val="000000"/>
                <w:sz w:val="24"/>
                <w:szCs w:val="24"/>
              </w:rPr>
              <w:t>планированных сроков</w:t>
            </w:r>
          </w:p>
        </w:tc>
        <w:tc>
          <w:tcPr>
            <w:tcW w:w="850" w:type="dxa"/>
          </w:tcPr>
          <w:p w:rsidR="006B4162" w:rsidRPr="00E5034F" w:rsidRDefault="006B416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C1202" w:rsidRPr="00E5034F" w:rsidRDefault="00FC120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6B4162" w:rsidRPr="00E5034F" w:rsidRDefault="006B416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202" w:rsidRPr="00E5034F" w:rsidTr="005008B2">
        <w:tc>
          <w:tcPr>
            <w:tcW w:w="426" w:type="dxa"/>
          </w:tcPr>
          <w:p w:rsidR="00FC1202" w:rsidRPr="008E1B8C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1202" w:rsidRPr="00E5034F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C1202" w:rsidRPr="00E5034F" w:rsidRDefault="00FC1202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поставленные задачи достигнуты, работа завершена</w:t>
            </w:r>
          </w:p>
        </w:tc>
        <w:tc>
          <w:tcPr>
            <w:tcW w:w="850" w:type="dxa"/>
          </w:tcPr>
          <w:p w:rsidR="00FC1202" w:rsidRPr="00E5034F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C1202" w:rsidRPr="00E5034F" w:rsidRDefault="00FC1202" w:rsidP="00CD0B0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FC1202" w:rsidRPr="00E5034F" w:rsidTr="005008B2">
        <w:tc>
          <w:tcPr>
            <w:tcW w:w="426" w:type="dxa"/>
          </w:tcPr>
          <w:p w:rsidR="00FC1202" w:rsidRPr="008E1B8C" w:rsidRDefault="00FC1202" w:rsidP="00FC120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4</w:t>
            </w:r>
          </w:p>
          <w:p w:rsidR="00FC1202" w:rsidRPr="008E1B8C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2EB0" w:rsidRPr="00E5034F" w:rsidRDefault="00FC1202" w:rsidP="00FC120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Оформление </w:t>
            </w:r>
          </w:p>
          <w:p w:rsidR="00FC1202" w:rsidRPr="00E5034F" w:rsidRDefault="00FC1202" w:rsidP="00FC120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работы</w:t>
            </w:r>
          </w:p>
          <w:p w:rsidR="00FC1202" w:rsidRPr="00E5034F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C1202" w:rsidRPr="00E5034F" w:rsidRDefault="00FC1202" w:rsidP="00CD0B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продемонстрированы навыки оформления проектной работы (умение ясно изложить и оформить выполне</w:t>
            </w:r>
            <w:r w:rsidRPr="00E5034F">
              <w:rPr>
                <w:color w:val="000000"/>
                <w:sz w:val="24"/>
                <w:szCs w:val="24"/>
              </w:rPr>
              <w:t>н</w:t>
            </w:r>
            <w:r w:rsidRPr="00E5034F">
              <w:rPr>
                <w:color w:val="000000"/>
                <w:sz w:val="24"/>
                <w:szCs w:val="24"/>
              </w:rPr>
              <w:t>ную работу)</w:t>
            </w:r>
          </w:p>
        </w:tc>
        <w:tc>
          <w:tcPr>
            <w:tcW w:w="850" w:type="dxa"/>
          </w:tcPr>
          <w:p w:rsidR="00FC1202" w:rsidRPr="00E5034F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C1202" w:rsidRPr="00E5034F" w:rsidRDefault="00FC120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FC1202" w:rsidRPr="00E5034F" w:rsidRDefault="00FC120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FC1202" w:rsidRPr="00E5034F" w:rsidRDefault="00FC1202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239F" w:rsidRPr="00E5034F" w:rsidTr="005008B2">
        <w:tc>
          <w:tcPr>
            <w:tcW w:w="426" w:type="dxa"/>
          </w:tcPr>
          <w:p w:rsidR="006B239F" w:rsidRPr="00E5034F" w:rsidRDefault="006B239F" w:rsidP="00FC1202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6B239F" w:rsidRPr="00E5034F" w:rsidRDefault="006B239F" w:rsidP="00FC120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239F" w:rsidRPr="00E5034F" w:rsidRDefault="006B239F" w:rsidP="00FC120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соблюдены требования к оформлению работы и её структуре</w:t>
            </w:r>
          </w:p>
        </w:tc>
        <w:tc>
          <w:tcPr>
            <w:tcW w:w="850" w:type="dxa"/>
          </w:tcPr>
          <w:p w:rsidR="006B239F" w:rsidRPr="00E5034F" w:rsidRDefault="006B239F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39F" w:rsidRPr="00E5034F" w:rsidRDefault="006B239F" w:rsidP="006B239F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6B239F" w:rsidRPr="00E5034F" w:rsidRDefault="006B239F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202" w:rsidRPr="00E5034F" w:rsidTr="005008B2">
        <w:tc>
          <w:tcPr>
            <w:tcW w:w="426" w:type="dxa"/>
          </w:tcPr>
          <w:p w:rsidR="00FC1202" w:rsidRPr="008E1B8C" w:rsidRDefault="00212EB0" w:rsidP="002F6DE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8056D1" w:rsidRPr="00E5034F" w:rsidRDefault="00212EB0" w:rsidP="002F6DE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Качество</w:t>
            </w:r>
          </w:p>
          <w:p w:rsidR="00FC1202" w:rsidRPr="00E5034F" w:rsidRDefault="00212EB0" w:rsidP="002F6DE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докла</w:t>
            </w:r>
            <w:r w:rsidR="002F6DE7" w:rsidRPr="00E5034F">
              <w:rPr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954" w:type="dxa"/>
          </w:tcPr>
          <w:p w:rsidR="00FC1202" w:rsidRPr="00E5034F" w:rsidRDefault="006B239F" w:rsidP="002F6DE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доклад зачитывается</w:t>
            </w:r>
          </w:p>
        </w:tc>
        <w:tc>
          <w:tcPr>
            <w:tcW w:w="850" w:type="dxa"/>
          </w:tcPr>
          <w:p w:rsidR="00FC1202" w:rsidRPr="00E5034F" w:rsidRDefault="00FC1202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C1202" w:rsidRPr="00E5034F" w:rsidRDefault="006B239F" w:rsidP="002F6DE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1</w:t>
            </w:r>
          </w:p>
        </w:tc>
      </w:tr>
      <w:tr w:rsidR="00B52489" w:rsidRPr="00E5034F" w:rsidTr="005008B2">
        <w:tc>
          <w:tcPr>
            <w:tcW w:w="426" w:type="dxa"/>
          </w:tcPr>
          <w:p w:rsidR="00B52489" w:rsidRPr="008E1B8C" w:rsidRDefault="00B52489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52489" w:rsidRPr="00E5034F" w:rsidRDefault="00B52489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2489" w:rsidRPr="00E5034F" w:rsidRDefault="0016196C" w:rsidP="00B5248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доклад пересказывается, но не объяснена суть работы</w:t>
            </w:r>
          </w:p>
        </w:tc>
        <w:tc>
          <w:tcPr>
            <w:tcW w:w="850" w:type="dxa"/>
          </w:tcPr>
          <w:p w:rsidR="00B52489" w:rsidRPr="00E5034F" w:rsidRDefault="00B52489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52489" w:rsidRPr="00E5034F" w:rsidRDefault="00B52489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212EB0" w:rsidRPr="00E5034F" w:rsidTr="005008B2">
        <w:tc>
          <w:tcPr>
            <w:tcW w:w="426" w:type="dxa"/>
          </w:tcPr>
          <w:p w:rsidR="00212EB0" w:rsidRPr="008E1B8C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2EB0" w:rsidRPr="00E5034F" w:rsidRDefault="00B52489" w:rsidP="00B5248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 </w:t>
            </w:r>
            <w:r w:rsidR="0016196C" w:rsidRPr="00E5034F">
              <w:rPr>
                <w:color w:val="000000"/>
                <w:sz w:val="24"/>
                <w:szCs w:val="24"/>
              </w:rPr>
              <w:t>доклад пересказывается, суть работы объяснена</w:t>
            </w: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EB0" w:rsidRPr="00E5034F" w:rsidRDefault="00B52489" w:rsidP="00212EB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12EB0" w:rsidRPr="00E5034F" w:rsidTr="005008B2">
        <w:tc>
          <w:tcPr>
            <w:tcW w:w="426" w:type="dxa"/>
          </w:tcPr>
          <w:p w:rsidR="00212EB0" w:rsidRPr="008E1B8C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6</w:t>
            </w:r>
          </w:p>
          <w:p w:rsidR="00212EB0" w:rsidRPr="008E1B8C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2EB0" w:rsidRPr="00E5034F" w:rsidRDefault="00212EB0" w:rsidP="008056D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Качество отв</w:t>
            </w:r>
            <w:r w:rsidRPr="00E5034F">
              <w:rPr>
                <w:color w:val="000000"/>
                <w:sz w:val="24"/>
                <w:szCs w:val="24"/>
              </w:rPr>
              <w:t>е</w:t>
            </w:r>
            <w:r w:rsidRPr="00E5034F">
              <w:rPr>
                <w:color w:val="000000"/>
                <w:sz w:val="24"/>
                <w:szCs w:val="24"/>
              </w:rPr>
              <w:t>тов на вопросы</w:t>
            </w: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нет </w:t>
            </w:r>
            <w:proofErr w:type="spellStart"/>
            <w:r w:rsidRPr="00E5034F">
              <w:rPr>
                <w:color w:val="000000"/>
                <w:sz w:val="24"/>
                <w:szCs w:val="24"/>
              </w:rPr>
              <w:t>четкости</w:t>
            </w:r>
            <w:proofErr w:type="spellEnd"/>
            <w:r w:rsidRPr="00E5034F">
              <w:rPr>
                <w:color w:val="000000"/>
                <w:sz w:val="24"/>
                <w:szCs w:val="24"/>
              </w:rPr>
              <w:t xml:space="preserve"> ответов на большинство вопросов</w:t>
            </w:r>
          </w:p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52489" w:rsidRPr="00E5034F" w:rsidRDefault="00B52489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1</w:t>
            </w:r>
          </w:p>
          <w:p w:rsidR="00212EB0" w:rsidRPr="00E5034F" w:rsidRDefault="00212EB0" w:rsidP="00212EB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2EB0" w:rsidRPr="00E5034F" w:rsidTr="005008B2">
        <w:tc>
          <w:tcPr>
            <w:tcW w:w="426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ответы на все вопросы убедительны, аргументированы</w:t>
            </w: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EB0" w:rsidRPr="00E5034F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212EB0" w:rsidRPr="00E5034F" w:rsidTr="005008B2">
        <w:tc>
          <w:tcPr>
            <w:tcW w:w="426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демонстрирует уверенность, высокий уровень комм</w:t>
            </w:r>
            <w:r w:rsidRPr="00E5034F">
              <w:rPr>
                <w:color w:val="000000"/>
                <w:sz w:val="24"/>
                <w:szCs w:val="24"/>
              </w:rPr>
              <w:t>у</w:t>
            </w:r>
            <w:r w:rsidRPr="00E5034F">
              <w:rPr>
                <w:color w:val="000000"/>
                <w:sz w:val="24"/>
                <w:szCs w:val="24"/>
              </w:rPr>
              <w:t>никации при ответах на вопросы</w:t>
            </w: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EB0" w:rsidRPr="00E5034F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12EB0" w:rsidRPr="00E5034F" w:rsidTr="005008B2">
        <w:tc>
          <w:tcPr>
            <w:tcW w:w="426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Использование </w:t>
            </w:r>
          </w:p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демонстрацио</w:t>
            </w:r>
            <w:r w:rsidRPr="00E5034F">
              <w:rPr>
                <w:color w:val="000000"/>
                <w:sz w:val="24"/>
                <w:szCs w:val="24"/>
              </w:rPr>
              <w:t>н</w:t>
            </w:r>
            <w:r w:rsidRPr="00E5034F">
              <w:rPr>
                <w:color w:val="000000"/>
                <w:sz w:val="24"/>
                <w:szCs w:val="24"/>
              </w:rPr>
              <w:t>ного материала</w:t>
            </w: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представленный демонстрационный материал не и</w:t>
            </w:r>
            <w:r w:rsidRPr="00E5034F">
              <w:rPr>
                <w:color w:val="000000"/>
                <w:sz w:val="24"/>
                <w:szCs w:val="24"/>
              </w:rPr>
              <w:t>с</w:t>
            </w:r>
            <w:r w:rsidRPr="00E5034F">
              <w:rPr>
                <w:color w:val="000000"/>
                <w:sz w:val="24"/>
                <w:szCs w:val="24"/>
              </w:rPr>
              <w:t>пользуется в докладе</w:t>
            </w:r>
          </w:p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52489" w:rsidRPr="00E5034F" w:rsidRDefault="00B52489" w:rsidP="00B5248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1</w:t>
            </w:r>
          </w:p>
          <w:p w:rsidR="00212EB0" w:rsidRPr="00E5034F" w:rsidRDefault="00212EB0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2EB0" w:rsidRPr="00E5034F" w:rsidTr="005008B2">
        <w:tc>
          <w:tcPr>
            <w:tcW w:w="426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представленный демонстрационный материал испол</w:t>
            </w:r>
            <w:r w:rsidRPr="00E5034F">
              <w:rPr>
                <w:color w:val="000000"/>
                <w:sz w:val="24"/>
                <w:szCs w:val="24"/>
              </w:rPr>
              <w:t>ь</w:t>
            </w:r>
            <w:r w:rsidRPr="00E5034F">
              <w:rPr>
                <w:color w:val="000000"/>
                <w:sz w:val="24"/>
                <w:szCs w:val="24"/>
              </w:rPr>
              <w:t>зуется в докладе, информативен, автор свободно в нем ориентируется</w:t>
            </w: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EB0" w:rsidRPr="00E5034F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212EB0" w:rsidRPr="00E5034F" w:rsidTr="005008B2">
        <w:tc>
          <w:tcPr>
            <w:tcW w:w="426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демонстрационный материал не дублирует, а дополн</w:t>
            </w:r>
            <w:r w:rsidRPr="00E5034F">
              <w:rPr>
                <w:color w:val="000000"/>
                <w:sz w:val="24"/>
                <w:szCs w:val="24"/>
              </w:rPr>
              <w:t>я</w:t>
            </w:r>
            <w:r w:rsidRPr="00E5034F">
              <w:rPr>
                <w:color w:val="000000"/>
                <w:sz w:val="24"/>
                <w:szCs w:val="24"/>
              </w:rPr>
              <w:t>ет доклад</w:t>
            </w: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EB0" w:rsidRPr="00E5034F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12EB0" w:rsidRPr="00212EB0" w:rsidTr="005008B2">
        <w:tc>
          <w:tcPr>
            <w:tcW w:w="426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54" w:type="dxa"/>
          </w:tcPr>
          <w:p w:rsidR="00212EB0" w:rsidRPr="00E5034F" w:rsidRDefault="00212EB0" w:rsidP="00212EB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2EB0" w:rsidRPr="00E5034F" w:rsidRDefault="00212EB0" w:rsidP="0004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EB0" w:rsidRPr="00E5034F" w:rsidRDefault="00212EB0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27</w:t>
            </w:r>
          </w:p>
        </w:tc>
      </w:tr>
    </w:tbl>
    <w:p w:rsidR="006B4162" w:rsidRPr="00040B3B" w:rsidRDefault="006B4162" w:rsidP="00040B3B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335A9" w:rsidRPr="00A335A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В зависимости от набранных баллов вы получаете отметку:</w:t>
      </w:r>
    </w:p>
    <w:p w:rsidR="00A335A9" w:rsidRPr="00A335A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27-24 балла - «отлично»,</w:t>
      </w:r>
    </w:p>
    <w:p w:rsidR="00A335A9" w:rsidRPr="00A335A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23-20 баллов - «хорошо»,</w:t>
      </w:r>
    </w:p>
    <w:p w:rsidR="00A335A9" w:rsidRPr="00A335A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19-15 баллов – «удовлетворительно»</w:t>
      </w:r>
    </w:p>
    <w:p w:rsidR="00040B3B" w:rsidRPr="00040B3B" w:rsidRDefault="00040B3B" w:rsidP="00A335A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40B3B" w:rsidRPr="00040B3B" w:rsidRDefault="001453AB" w:rsidP="001453AB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9. Список литературы</w:t>
      </w:r>
    </w:p>
    <w:p w:rsidR="00D72CF9" w:rsidRPr="00505989" w:rsidRDefault="001453AB" w:rsidP="00D72CF9">
      <w:pPr>
        <w:pStyle w:val="23"/>
        <w:tabs>
          <w:tab w:val="left" w:pos="993"/>
          <w:tab w:val="left" w:pos="1134"/>
        </w:tabs>
        <w:spacing w:line="240" w:lineRule="auto"/>
        <w:rPr>
          <w:sz w:val="28"/>
          <w:szCs w:val="28"/>
        </w:rPr>
      </w:pPr>
      <w:r w:rsidRPr="00505989">
        <w:rPr>
          <w:color w:val="000000"/>
          <w:sz w:val="28"/>
          <w:szCs w:val="28"/>
        </w:rPr>
        <w:t>1.</w:t>
      </w:r>
      <w:r w:rsidR="00D72CF9" w:rsidRPr="00505989">
        <w:rPr>
          <w:color w:val="000000"/>
          <w:sz w:val="28"/>
          <w:szCs w:val="28"/>
        </w:rPr>
        <w:t xml:space="preserve"> </w:t>
      </w:r>
      <w:r w:rsidR="00D72CF9" w:rsidRPr="00505989">
        <w:rPr>
          <w:sz w:val="28"/>
          <w:szCs w:val="28"/>
        </w:rPr>
        <w:t xml:space="preserve">Урбанович А.А. Психология управления: </w:t>
      </w:r>
      <w:proofErr w:type="spellStart"/>
      <w:r w:rsidR="00D72CF9" w:rsidRPr="00505989">
        <w:rPr>
          <w:sz w:val="28"/>
          <w:szCs w:val="28"/>
        </w:rPr>
        <w:t>Учеб</w:t>
      </w:r>
      <w:proofErr w:type="spellEnd"/>
      <w:proofErr w:type="gramStart"/>
      <w:r w:rsidR="00D72CF9" w:rsidRPr="00505989">
        <w:rPr>
          <w:sz w:val="28"/>
          <w:szCs w:val="28"/>
        </w:rPr>
        <w:t>.</w:t>
      </w:r>
      <w:proofErr w:type="gramEnd"/>
      <w:r w:rsidR="00D72CF9" w:rsidRPr="00505989">
        <w:rPr>
          <w:sz w:val="28"/>
          <w:szCs w:val="28"/>
        </w:rPr>
        <w:t xml:space="preserve"> </w:t>
      </w:r>
      <w:proofErr w:type="gramStart"/>
      <w:r w:rsidR="00D72CF9" w:rsidRPr="00505989">
        <w:rPr>
          <w:sz w:val="28"/>
          <w:szCs w:val="28"/>
        </w:rPr>
        <w:t>п</w:t>
      </w:r>
      <w:proofErr w:type="gramEnd"/>
      <w:r w:rsidR="00D72CF9" w:rsidRPr="00505989">
        <w:rPr>
          <w:sz w:val="28"/>
          <w:szCs w:val="28"/>
        </w:rPr>
        <w:t xml:space="preserve">ос. – Мн.: </w:t>
      </w:r>
      <w:proofErr w:type="spellStart"/>
      <w:r w:rsidR="00D72CF9" w:rsidRPr="00505989">
        <w:rPr>
          <w:sz w:val="28"/>
          <w:szCs w:val="28"/>
        </w:rPr>
        <w:t>Харвест</w:t>
      </w:r>
      <w:proofErr w:type="spellEnd"/>
      <w:r w:rsidR="00D72CF9" w:rsidRPr="00505989">
        <w:rPr>
          <w:sz w:val="28"/>
          <w:szCs w:val="28"/>
        </w:rPr>
        <w:t>, 2010.  640 с.</w:t>
      </w:r>
    </w:p>
    <w:p w:rsidR="00D72CF9" w:rsidRPr="00505989" w:rsidRDefault="00D72CF9" w:rsidP="00D72CF9">
      <w:pPr>
        <w:pStyle w:val="23"/>
        <w:tabs>
          <w:tab w:val="left" w:pos="993"/>
          <w:tab w:val="left" w:pos="1134"/>
        </w:tabs>
        <w:spacing w:line="240" w:lineRule="auto"/>
        <w:rPr>
          <w:sz w:val="28"/>
          <w:szCs w:val="28"/>
        </w:rPr>
      </w:pPr>
      <w:r w:rsidRPr="00505989">
        <w:rPr>
          <w:color w:val="000000"/>
          <w:sz w:val="28"/>
          <w:szCs w:val="28"/>
        </w:rPr>
        <w:t xml:space="preserve">2. </w:t>
      </w:r>
      <w:proofErr w:type="spellStart"/>
      <w:r w:rsidRPr="00505989">
        <w:rPr>
          <w:sz w:val="28"/>
          <w:szCs w:val="28"/>
        </w:rPr>
        <w:t>Шпалинский</w:t>
      </w:r>
      <w:proofErr w:type="spellEnd"/>
      <w:r w:rsidRPr="00505989">
        <w:rPr>
          <w:sz w:val="28"/>
          <w:szCs w:val="28"/>
        </w:rPr>
        <w:t xml:space="preserve"> В.В. Психология менеджмента: </w:t>
      </w:r>
      <w:proofErr w:type="spellStart"/>
      <w:r w:rsidRPr="00505989">
        <w:rPr>
          <w:sz w:val="28"/>
          <w:szCs w:val="28"/>
        </w:rPr>
        <w:t>Учеб</w:t>
      </w:r>
      <w:proofErr w:type="spellEnd"/>
      <w:proofErr w:type="gramStart"/>
      <w:r w:rsidRPr="00505989">
        <w:rPr>
          <w:sz w:val="28"/>
          <w:szCs w:val="28"/>
        </w:rPr>
        <w:t>.</w:t>
      </w:r>
      <w:proofErr w:type="gramEnd"/>
      <w:r w:rsidRPr="00505989">
        <w:rPr>
          <w:sz w:val="28"/>
          <w:szCs w:val="28"/>
        </w:rPr>
        <w:t xml:space="preserve"> </w:t>
      </w:r>
      <w:proofErr w:type="gramStart"/>
      <w:r w:rsidRPr="00505989">
        <w:rPr>
          <w:sz w:val="28"/>
          <w:szCs w:val="28"/>
        </w:rPr>
        <w:t>п</w:t>
      </w:r>
      <w:proofErr w:type="gramEnd"/>
      <w:r w:rsidRPr="00505989">
        <w:rPr>
          <w:sz w:val="28"/>
          <w:szCs w:val="28"/>
        </w:rPr>
        <w:t>ос. – М.: УРАО, 2014. 184 с.</w:t>
      </w:r>
    </w:p>
    <w:p w:rsidR="00D72CF9" w:rsidRPr="00505989" w:rsidRDefault="00D72CF9" w:rsidP="00D72CF9">
      <w:pPr>
        <w:shd w:val="clear" w:color="auto" w:fill="FFFFFF"/>
        <w:rPr>
          <w:color w:val="000000"/>
          <w:sz w:val="28"/>
          <w:szCs w:val="28"/>
        </w:rPr>
      </w:pPr>
    </w:p>
    <w:p w:rsidR="001453AB" w:rsidRPr="00505989" w:rsidRDefault="001453AB" w:rsidP="00D72CF9">
      <w:pPr>
        <w:shd w:val="clear" w:color="auto" w:fill="FFFFFF"/>
        <w:rPr>
          <w:color w:val="000000"/>
          <w:sz w:val="28"/>
          <w:szCs w:val="28"/>
          <w:u w:val="single"/>
        </w:rPr>
      </w:pPr>
      <w:r w:rsidRPr="00505989">
        <w:rPr>
          <w:color w:val="000000"/>
          <w:sz w:val="28"/>
          <w:szCs w:val="28"/>
        </w:rPr>
        <w:t xml:space="preserve">3. </w:t>
      </w:r>
      <w:proofErr w:type="gramStart"/>
      <w:r w:rsidRPr="00505989">
        <w:rPr>
          <w:color w:val="000000"/>
          <w:sz w:val="28"/>
          <w:szCs w:val="28"/>
          <w:u w:val="single"/>
        </w:rPr>
        <w:t>Интернет-ссылки</w:t>
      </w:r>
      <w:proofErr w:type="gramEnd"/>
    </w:p>
    <w:p w:rsidR="001453AB" w:rsidRPr="001453AB" w:rsidRDefault="001453AB" w:rsidP="001453AB">
      <w:pPr>
        <w:pStyle w:val="aa"/>
        <w:shd w:val="clear" w:color="auto" w:fill="FFFFFF"/>
        <w:tabs>
          <w:tab w:val="left" w:pos="284"/>
          <w:tab w:val="left" w:pos="426"/>
          <w:tab w:val="left" w:pos="567"/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3B41">
        <w:rPr>
          <w:color w:val="000000"/>
          <w:sz w:val="28"/>
          <w:szCs w:val="28"/>
        </w:rPr>
        <w:t>4.Научно-популярные журналы «….» </w:t>
      </w:r>
      <w:hyperlink r:id="rId20" w:history="1">
        <w:r w:rsidRPr="00873B41">
          <w:rPr>
            <w:rStyle w:val="ae"/>
            <w:color w:val="00000A"/>
            <w:sz w:val="28"/>
            <w:szCs w:val="28"/>
          </w:rPr>
          <w:t>http://www.kvant.info</w:t>
        </w:r>
      </w:hyperlink>
      <w:r w:rsidRPr="00873B41">
        <w:rPr>
          <w:rFonts w:ascii="Arial" w:hAnsi="Arial" w:cs="Arial"/>
          <w:color w:val="000000"/>
          <w:sz w:val="28"/>
          <w:szCs w:val="28"/>
        </w:rPr>
        <w:t xml:space="preserve"> </w:t>
      </w:r>
      <w:r w:rsidRPr="00873B41">
        <w:rPr>
          <w:color w:val="000000"/>
          <w:sz w:val="28"/>
          <w:szCs w:val="28"/>
        </w:rPr>
        <w:t>и т.д.</w:t>
      </w:r>
    </w:p>
    <w:p w:rsidR="00E64E7C" w:rsidRPr="001453AB" w:rsidRDefault="00E64E7C" w:rsidP="001453AB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B56B8" w:rsidRDefault="00AB56B8" w:rsidP="00664D58">
      <w:pPr>
        <w:jc w:val="center"/>
        <w:rPr>
          <w:b/>
          <w:sz w:val="28"/>
          <w:szCs w:val="28"/>
        </w:rPr>
      </w:pPr>
    </w:p>
    <w:p w:rsidR="00DA21FC" w:rsidRDefault="00DA21FC" w:rsidP="00B22DE4">
      <w:pPr>
        <w:jc w:val="center"/>
        <w:rPr>
          <w:b/>
          <w:sz w:val="28"/>
          <w:szCs w:val="28"/>
        </w:rPr>
      </w:pPr>
    </w:p>
    <w:p w:rsidR="00DA21FC" w:rsidRDefault="00DA21FC" w:rsidP="00B22DE4">
      <w:pPr>
        <w:jc w:val="center"/>
        <w:rPr>
          <w:b/>
          <w:sz w:val="28"/>
          <w:szCs w:val="28"/>
        </w:rPr>
      </w:pPr>
    </w:p>
    <w:p w:rsidR="00DA21FC" w:rsidRDefault="00DA21FC" w:rsidP="00B22DE4">
      <w:pPr>
        <w:jc w:val="center"/>
        <w:rPr>
          <w:b/>
          <w:sz w:val="28"/>
          <w:szCs w:val="28"/>
        </w:rPr>
      </w:pPr>
    </w:p>
    <w:p w:rsidR="00DA21FC" w:rsidRDefault="00DA21FC" w:rsidP="00B22DE4">
      <w:pPr>
        <w:jc w:val="center"/>
        <w:rPr>
          <w:b/>
          <w:sz w:val="28"/>
          <w:szCs w:val="28"/>
        </w:rPr>
      </w:pPr>
    </w:p>
    <w:p w:rsidR="00DA21FC" w:rsidRDefault="00DA21FC" w:rsidP="00B22DE4">
      <w:pPr>
        <w:jc w:val="center"/>
        <w:rPr>
          <w:b/>
          <w:sz w:val="28"/>
          <w:szCs w:val="28"/>
        </w:rPr>
      </w:pPr>
    </w:p>
    <w:p w:rsidR="0021099A" w:rsidRPr="00765406" w:rsidRDefault="00B22DE4" w:rsidP="00B22DE4">
      <w:pPr>
        <w:jc w:val="center"/>
        <w:rPr>
          <w:sz w:val="28"/>
          <w:szCs w:val="28"/>
        </w:rPr>
      </w:pPr>
      <w:r w:rsidRPr="00765406">
        <w:rPr>
          <w:b/>
          <w:sz w:val="28"/>
          <w:szCs w:val="28"/>
        </w:rPr>
        <w:t>Модуль 2. Психология принятия управленческих решений</w:t>
      </w:r>
    </w:p>
    <w:p w:rsidR="00B22DE4" w:rsidRPr="00765406" w:rsidRDefault="00B22DE4" w:rsidP="00111F95">
      <w:pPr>
        <w:jc w:val="center"/>
        <w:rPr>
          <w:b/>
          <w:sz w:val="28"/>
          <w:szCs w:val="28"/>
        </w:rPr>
      </w:pPr>
    </w:p>
    <w:p w:rsidR="00111F95" w:rsidRPr="00765406" w:rsidRDefault="00111F95" w:rsidP="00111F95">
      <w:pPr>
        <w:jc w:val="center"/>
        <w:rPr>
          <w:b/>
          <w:sz w:val="28"/>
          <w:szCs w:val="28"/>
        </w:rPr>
      </w:pPr>
      <w:r w:rsidRPr="00765406">
        <w:rPr>
          <w:b/>
          <w:sz w:val="28"/>
          <w:szCs w:val="28"/>
        </w:rPr>
        <w:t>СР</w:t>
      </w:r>
      <w:r w:rsidR="00E71A2A">
        <w:rPr>
          <w:b/>
          <w:sz w:val="28"/>
          <w:szCs w:val="28"/>
        </w:rPr>
        <w:t>М</w:t>
      </w:r>
      <w:r w:rsidRPr="00765406">
        <w:rPr>
          <w:b/>
          <w:sz w:val="28"/>
          <w:szCs w:val="28"/>
        </w:rPr>
        <w:t xml:space="preserve"> 3</w:t>
      </w:r>
    </w:p>
    <w:p w:rsidR="00FA5F2D" w:rsidRPr="00765406" w:rsidRDefault="00FA5F2D" w:rsidP="00111F95">
      <w:pPr>
        <w:jc w:val="center"/>
        <w:rPr>
          <w:b/>
          <w:sz w:val="28"/>
          <w:szCs w:val="28"/>
        </w:rPr>
      </w:pPr>
    </w:p>
    <w:p w:rsidR="00775706" w:rsidRDefault="00C73819" w:rsidP="00C73819">
      <w:pPr>
        <w:jc w:val="both"/>
        <w:rPr>
          <w:sz w:val="28"/>
          <w:szCs w:val="28"/>
          <w:shd w:val="clear" w:color="auto" w:fill="FFFFEE"/>
        </w:rPr>
      </w:pPr>
      <w:proofErr w:type="gramStart"/>
      <w:r w:rsidRPr="00334147">
        <w:rPr>
          <w:rStyle w:val="af8"/>
          <w:sz w:val="28"/>
          <w:szCs w:val="28"/>
          <w:shd w:val="clear" w:color="auto" w:fill="FFFFEE"/>
        </w:rPr>
        <w:t>Написание рефератов</w:t>
      </w:r>
      <w:r w:rsidRPr="00334147">
        <w:rPr>
          <w:sz w:val="28"/>
          <w:szCs w:val="28"/>
          <w:shd w:val="clear" w:color="auto" w:fill="FFFFEE"/>
        </w:rPr>
        <w:t xml:space="preserve"> позволяет </w:t>
      </w:r>
      <w:r w:rsidR="00664195" w:rsidRPr="00334147">
        <w:rPr>
          <w:sz w:val="28"/>
          <w:szCs w:val="28"/>
          <w:shd w:val="clear" w:color="auto" w:fill="FFFFEE"/>
        </w:rPr>
        <w:t>обучающимся</w:t>
      </w:r>
      <w:r w:rsidRPr="00334147">
        <w:rPr>
          <w:sz w:val="28"/>
          <w:szCs w:val="28"/>
          <w:shd w:val="clear" w:color="auto" w:fill="FFFFEE"/>
        </w:rPr>
        <w:t xml:space="preserve"> проявить инициативу, как в выб</w:t>
      </w:r>
      <w:r w:rsidRPr="00334147">
        <w:rPr>
          <w:sz w:val="28"/>
          <w:szCs w:val="28"/>
          <w:shd w:val="clear" w:color="auto" w:fill="FFFFEE"/>
        </w:rPr>
        <w:t>о</w:t>
      </w:r>
      <w:r w:rsidRPr="00334147">
        <w:rPr>
          <w:sz w:val="28"/>
          <w:szCs w:val="28"/>
          <w:shd w:val="clear" w:color="auto" w:fill="FFFFEE"/>
        </w:rPr>
        <w:t>ре темы, так и перечня дополнительной литературы по изучаемым вопросам.</w:t>
      </w:r>
      <w:proofErr w:type="gramEnd"/>
      <w:r w:rsidRPr="00334147">
        <w:rPr>
          <w:sz w:val="28"/>
          <w:szCs w:val="28"/>
          <w:shd w:val="clear" w:color="auto" w:fill="FFFFEE"/>
        </w:rPr>
        <w:t xml:space="preserve"> При выборе темы необходимо руководствоваться степенью изученности вопросов, о</w:t>
      </w:r>
      <w:r w:rsidRPr="00334147">
        <w:rPr>
          <w:sz w:val="28"/>
          <w:szCs w:val="28"/>
          <w:shd w:val="clear" w:color="auto" w:fill="FFFFEE"/>
        </w:rPr>
        <w:t>т</w:t>
      </w:r>
      <w:r w:rsidRPr="00334147">
        <w:rPr>
          <w:sz w:val="28"/>
          <w:szCs w:val="28"/>
          <w:shd w:val="clear" w:color="auto" w:fill="FFFFEE"/>
        </w:rPr>
        <w:t>давая предпочтения малоизученным в процессе обучения темам. Подготовка реф</w:t>
      </w:r>
      <w:r w:rsidRPr="00334147">
        <w:rPr>
          <w:sz w:val="28"/>
          <w:szCs w:val="28"/>
          <w:shd w:val="clear" w:color="auto" w:fill="FFFFEE"/>
        </w:rPr>
        <w:t>е</w:t>
      </w:r>
      <w:r w:rsidRPr="00334147">
        <w:rPr>
          <w:sz w:val="28"/>
          <w:szCs w:val="28"/>
          <w:shd w:val="clear" w:color="auto" w:fill="FFFFEE"/>
        </w:rPr>
        <w:t xml:space="preserve">рата обогащает </w:t>
      </w:r>
      <w:proofErr w:type="gramStart"/>
      <w:r w:rsidR="00664195" w:rsidRPr="00334147">
        <w:rPr>
          <w:sz w:val="28"/>
          <w:szCs w:val="28"/>
          <w:shd w:val="clear" w:color="auto" w:fill="FFFFEE"/>
        </w:rPr>
        <w:t>обучающих</w:t>
      </w:r>
      <w:proofErr w:type="gramEnd"/>
      <w:r w:rsidR="00664195" w:rsidRPr="00334147">
        <w:rPr>
          <w:sz w:val="28"/>
          <w:szCs w:val="28"/>
          <w:shd w:val="clear" w:color="auto" w:fill="FFFFEE"/>
        </w:rPr>
        <w:t xml:space="preserve"> </w:t>
      </w:r>
      <w:r w:rsidRPr="00334147">
        <w:rPr>
          <w:sz w:val="28"/>
          <w:szCs w:val="28"/>
          <w:shd w:val="clear" w:color="auto" w:fill="FFFFEE"/>
        </w:rPr>
        <w:t xml:space="preserve">опытом и знаниями, необходимых в дальнейшем при </w:t>
      </w:r>
      <w:r w:rsidR="00664195" w:rsidRPr="00334147">
        <w:rPr>
          <w:sz w:val="28"/>
          <w:szCs w:val="28"/>
          <w:shd w:val="clear" w:color="auto" w:fill="FFFFEE"/>
        </w:rPr>
        <w:t xml:space="preserve">написании научных </w:t>
      </w:r>
      <w:proofErr w:type="spellStart"/>
      <w:r w:rsidR="00664195" w:rsidRPr="00334147">
        <w:rPr>
          <w:sz w:val="28"/>
          <w:szCs w:val="28"/>
          <w:shd w:val="clear" w:color="auto" w:fill="FFFFEE"/>
        </w:rPr>
        <w:t>статьей</w:t>
      </w:r>
      <w:proofErr w:type="spellEnd"/>
      <w:r w:rsidR="00664195" w:rsidRPr="00334147">
        <w:rPr>
          <w:sz w:val="28"/>
          <w:szCs w:val="28"/>
          <w:shd w:val="clear" w:color="auto" w:fill="FFFFEE"/>
        </w:rPr>
        <w:t xml:space="preserve"> </w:t>
      </w:r>
      <w:r w:rsidRPr="00334147">
        <w:rPr>
          <w:sz w:val="28"/>
          <w:szCs w:val="28"/>
          <w:shd w:val="clear" w:color="auto" w:fill="FFFFEE"/>
        </w:rPr>
        <w:t xml:space="preserve">и </w:t>
      </w:r>
      <w:r w:rsidR="00664195" w:rsidRPr="00334147">
        <w:rPr>
          <w:sz w:val="28"/>
          <w:szCs w:val="28"/>
          <w:shd w:val="clear" w:color="auto" w:fill="FFFFEE"/>
        </w:rPr>
        <w:t>магистерской диссертации (проекта)</w:t>
      </w:r>
      <w:r w:rsidRPr="00334147">
        <w:rPr>
          <w:sz w:val="28"/>
          <w:szCs w:val="28"/>
          <w:shd w:val="clear" w:color="auto" w:fill="FFFFEE"/>
        </w:rPr>
        <w:t>. Реферат до</w:t>
      </w:r>
      <w:r w:rsidRPr="00334147">
        <w:rPr>
          <w:sz w:val="28"/>
          <w:szCs w:val="28"/>
          <w:shd w:val="clear" w:color="auto" w:fill="FFFFEE"/>
        </w:rPr>
        <w:t>л</w:t>
      </w:r>
      <w:r w:rsidRPr="00334147">
        <w:rPr>
          <w:sz w:val="28"/>
          <w:szCs w:val="28"/>
          <w:shd w:val="clear" w:color="auto" w:fill="FFFFEE"/>
        </w:rPr>
        <w:t>жен быть написан на высоком теоретическом уровне с использование</w:t>
      </w:r>
      <w:r w:rsidR="006857C1" w:rsidRPr="00334147">
        <w:rPr>
          <w:sz w:val="28"/>
          <w:szCs w:val="28"/>
          <w:shd w:val="clear" w:color="auto" w:fill="FFFFEE"/>
        </w:rPr>
        <w:t>м</w:t>
      </w:r>
      <w:r w:rsidRPr="00334147">
        <w:rPr>
          <w:sz w:val="28"/>
          <w:szCs w:val="28"/>
          <w:shd w:val="clear" w:color="auto" w:fill="FFFFEE"/>
        </w:rPr>
        <w:t xml:space="preserve"> нормати</w:t>
      </w:r>
      <w:r w:rsidRPr="00334147">
        <w:rPr>
          <w:sz w:val="28"/>
          <w:szCs w:val="28"/>
          <w:shd w:val="clear" w:color="auto" w:fill="FFFFEE"/>
        </w:rPr>
        <w:t>в</w:t>
      </w:r>
      <w:r w:rsidRPr="00334147">
        <w:rPr>
          <w:sz w:val="28"/>
          <w:szCs w:val="28"/>
          <w:shd w:val="clear" w:color="auto" w:fill="FFFFEE"/>
        </w:rPr>
        <w:t xml:space="preserve">ных документов, периодической литературы. Подбор литературы – одно из направлений самостоятельной работы </w:t>
      </w:r>
      <w:r w:rsidR="006857C1" w:rsidRPr="00334147">
        <w:rPr>
          <w:sz w:val="28"/>
          <w:szCs w:val="28"/>
          <w:shd w:val="clear" w:color="auto" w:fill="FFFFEE"/>
        </w:rPr>
        <w:t>магистрантов</w:t>
      </w:r>
      <w:r w:rsidRPr="00334147">
        <w:rPr>
          <w:sz w:val="28"/>
          <w:szCs w:val="28"/>
          <w:shd w:val="clear" w:color="auto" w:fill="FFFFEE"/>
        </w:rPr>
        <w:t xml:space="preserve">, </w:t>
      </w:r>
      <w:proofErr w:type="gramStart"/>
      <w:r w:rsidRPr="00334147">
        <w:rPr>
          <w:sz w:val="28"/>
          <w:szCs w:val="28"/>
          <w:shd w:val="clear" w:color="auto" w:fill="FFFFEE"/>
        </w:rPr>
        <w:t>успех</w:t>
      </w:r>
      <w:proofErr w:type="gramEnd"/>
      <w:r w:rsidRPr="00334147">
        <w:rPr>
          <w:sz w:val="28"/>
          <w:szCs w:val="28"/>
          <w:shd w:val="clear" w:color="auto" w:fill="FFFFEE"/>
        </w:rPr>
        <w:t xml:space="preserve"> которого зависит от умения пользоваться каталогом, библиографическим справочником, нормативн</w:t>
      </w:r>
      <w:r w:rsidRPr="00334147">
        <w:rPr>
          <w:sz w:val="28"/>
          <w:szCs w:val="28"/>
          <w:shd w:val="clear" w:color="auto" w:fill="FFFFEE"/>
        </w:rPr>
        <w:t>ы</w:t>
      </w:r>
      <w:r w:rsidRPr="00334147">
        <w:rPr>
          <w:sz w:val="28"/>
          <w:szCs w:val="28"/>
          <w:shd w:val="clear" w:color="auto" w:fill="FFFFEE"/>
        </w:rPr>
        <w:t>ми документами, электронными справочными системами и инициативности. Реф</w:t>
      </w:r>
      <w:r w:rsidRPr="00334147">
        <w:rPr>
          <w:sz w:val="28"/>
          <w:szCs w:val="28"/>
          <w:shd w:val="clear" w:color="auto" w:fill="FFFFEE"/>
        </w:rPr>
        <w:t>е</w:t>
      </w:r>
      <w:r w:rsidRPr="00334147">
        <w:rPr>
          <w:sz w:val="28"/>
          <w:szCs w:val="28"/>
          <w:shd w:val="clear" w:color="auto" w:fill="FFFFEE"/>
        </w:rPr>
        <w:t xml:space="preserve">рат должен быть написан самостоятельно и отличатся критическим подходом к изучаемым источникам и практике. При этом автор должен </w:t>
      </w:r>
      <w:proofErr w:type="spellStart"/>
      <w:r w:rsidRPr="00334147">
        <w:rPr>
          <w:sz w:val="28"/>
          <w:szCs w:val="28"/>
          <w:shd w:val="clear" w:color="auto" w:fill="FFFFEE"/>
        </w:rPr>
        <w:t>четко</w:t>
      </w:r>
      <w:proofErr w:type="spellEnd"/>
      <w:r w:rsidRPr="00334147">
        <w:rPr>
          <w:sz w:val="28"/>
          <w:szCs w:val="28"/>
          <w:shd w:val="clear" w:color="auto" w:fill="FFFFEE"/>
        </w:rPr>
        <w:t xml:space="preserve"> обозначать свою позицию по проблемным аспектам рассматриваемых вопросов. </w:t>
      </w:r>
      <w:r w:rsidR="006857C1" w:rsidRPr="00334147">
        <w:rPr>
          <w:sz w:val="28"/>
          <w:szCs w:val="28"/>
          <w:shd w:val="clear" w:color="auto" w:fill="FFFFEE"/>
        </w:rPr>
        <w:t xml:space="preserve">Магистрант </w:t>
      </w:r>
      <w:r w:rsidRPr="00334147">
        <w:rPr>
          <w:sz w:val="28"/>
          <w:szCs w:val="28"/>
          <w:shd w:val="clear" w:color="auto" w:fill="FFFFEE"/>
        </w:rPr>
        <w:t>может делать необходимые выписки, включая цитаты из отобранных для написания р</w:t>
      </w:r>
      <w:r w:rsidRPr="00334147">
        <w:rPr>
          <w:sz w:val="28"/>
          <w:szCs w:val="28"/>
          <w:shd w:val="clear" w:color="auto" w:fill="FFFFEE"/>
        </w:rPr>
        <w:t>е</w:t>
      </w:r>
      <w:r w:rsidRPr="00334147">
        <w:rPr>
          <w:sz w:val="28"/>
          <w:szCs w:val="28"/>
          <w:shd w:val="clear" w:color="auto" w:fill="FFFFEE"/>
        </w:rPr>
        <w:t>ферата литературных источников. При этом следует указать точное название и</w:t>
      </w:r>
      <w:r w:rsidRPr="00334147">
        <w:rPr>
          <w:sz w:val="28"/>
          <w:szCs w:val="28"/>
          <w:shd w:val="clear" w:color="auto" w:fill="FFFFEE"/>
        </w:rPr>
        <w:t>с</w:t>
      </w:r>
      <w:r w:rsidRPr="00334147">
        <w:rPr>
          <w:sz w:val="28"/>
          <w:szCs w:val="28"/>
          <w:shd w:val="clear" w:color="auto" w:fill="FFFFEE"/>
        </w:rPr>
        <w:t>точника, издательства и номера страниц для дальнейших отсылок по тексту. Объём реферата не должен превышать</w:t>
      </w:r>
      <w:r w:rsidR="0002281B" w:rsidRPr="00334147">
        <w:rPr>
          <w:sz w:val="28"/>
          <w:szCs w:val="28"/>
          <w:shd w:val="clear" w:color="auto" w:fill="FFFFEE"/>
        </w:rPr>
        <w:t xml:space="preserve"> 15-20 страниц печатного текста, т</w:t>
      </w:r>
      <w:r w:rsidR="0002281B" w:rsidRPr="00334147">
        <w:rPr>
          <w:sz w:val="28"/>
          <w:szCs w:val="28"/>
        </w:rPr>
        <w:t xml:space="preserve">екст реферата должен быть выполнен 14 шрифтом, одинарным интервалом. </w:t>
      </w:r>
      <w:r w:rsidRPr="00334147">
        <w:rPr>
          <w:sz w:val="28"/>
          <w:szCs w:val="28"/>
          <w:shd w:val="clear" w:color="auto" w:fill="FFFFEE"/>
        </w:rPr>
        <w:t xml:space="preserve">Написание реферата демонстрирует навыки работы </w:t>
      </w:r>
      <w:r w:rsidR="00775706" w:rsidRPr="00334147">
        <w:rPr>
          <w:sz w:val="28"/>
          <w:szCs w:val="28"/>
          <w:shd w:val="clear" w:color="auto" w:fill="FFFFEE"/>
        </w:rPr>
        <w:t xml:space="preserve">магистранта </w:t>
      </w:r>
      <w:r w:rsidRPr="00334147">
        <w:rPr>
          <w:sz w:val="28"/>
          <w:szCs w:val="28"/>
          <w:shd w:val="clear" w:color="auto" w:fill="FFFFEE"/>
        </w:rPr>
        <w:t>с литературными источниками, умение анализировать и обобщать изученный материал, а так же делать основанные выв</w:t>
      </w:r>
      <w:r w:rsidRPr="00334147">
        <w:rPr>
          <w:sz w:val="28"/>
          <w:szCs w:val="28"/>
          <w:shd w:val="clear" w:color="auto" w:fill="FFFFEE"/>
        </w:rPr>
        <w:t>о</w:t>
      </w:r>
      <w:r w:rsidRPr="00334147">
        <w:rPr>
          <w:sz w:val="28"/>
          <w:szCs w:val="28"/>
          <w:shd w:val="clear" w:color="auto" w:fill="FFFFEE"/>
        </w:rPr>
        <w:t>ды и предложения.</w:t>
      </w:r>
      <w:r w:rsidRPr="00C73819">
        <w:rPr>
          <w:sz w:val="28"/>
          <w:szCs w:val="28"/>
          <w:shd w:val="clear" w:color="auto" w:fill="FFFFEE"/>
        </w:rPr>
        <w:t xml:space="preserve"> </w:t>
      </w:r>
    </w:p>
    <w:p w:rsidR="00BC3222" w:rsidRDefault="00BC3222" w:rsidP="00C73819">
      <w:pPr>
        <w:jc w:val="both"/>
        <w:rPr>
          <w:sz w:val="28"/>
          <w:szCs w:val="28"/>
          <w:shd w:val="clear" w:color="auto" w:fill="FFFFEE"/>
        </w:rPr>
      </w:pPr>
    </w:p>
    <w:p w:rsidR="00C73819" w:rsidRPr="00C73819" w:rsidRDefault="00C73819" w:rsidP="00C73819">
      <w:pPr>
        <w:jc w:val="both"/>
        <w:rPr>
          <w:sz w:val="28"/>
          <w:szCs w:val="28"/>
          <w:shd w:val="clear" w:color="auto" w:fill="FFFFEE"/>
        </w:rPr>
      </w:pPr>
      <w:r w:rsidRPr="00A21BF8">
        <w:rPr>
          <w:b/>
          <w:sz w:val="28"/>
          <w:szCs w:val="28"/>
          <w:shd w:val="clear" w:color="auto" w:fill="FFFFEE"/>
        </w:rPr>
        <w:t xml:space="preserve">К качеству реферата предъявляются </w:t>
      </w:r>
      <w:proofErr w:type="spellStart"/>
      <w:r w:rsidRPr="00A21BF8">
        <w:rPr>
          <w:b/>
          <w:sz w:val="28"/>
          <w:szCs w:val="28"/>
          <w:shd w:val="clear" w:color="auto" w:fill="FFFFEE"/>
        </w:rPr>
        <w:t>определенные</w:t>
      </w:r>
      <w:proofErr w:type="spellEnd"/>
      <w:r w:rsidRPr="00A21BF8">
        <w:rPr>
          <w:b/>
          <w:sz w:val="28"/>
          <w:szCs w:val="28"/>
          <w:shd w:val="clear" w:color="auto" w:fill="FFFFEE"/>
        </w:rPr>
        <w:t xml:space="preserve"> требования, а именно</w:t>
      </w:r>
      <w:r w:rsidRPr="00C73819">
        <w:rPr>
          <w:sz w:val="28"/>
          <w:szCs w:val="28"/>
          <w:shd w:val="clear" w:color="auto" w:fill="FFFFEE"/>
        </w:rPr>
        <w:t>: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 xml:space="preserve">- </w:t>
      </w:r>
      <w:proofErr w:type="spellStart"/>
      <w:r w:rsidRPr="00C73819">
        <w:rPr>
          <w:sz w:val="28"/>
          <w:szCs w:val="28"/>
        </w:rPr>
        <w:t>четкая</w:t>
      </w:r>
      <w:proofErr w:type="spellEnd"/>
      <w:r w:rsidRPr="00C73819">
        <w:rPr>
          <w:sz w:val="28"/>
          <w:szCs w:val="28"/>
        </w:rPr>
        <w:t xml:space="preserve"> логическая последовательность изложения материала;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собственное видение проблемы.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Особое значение в ходе организации самостоятельной работы уделяется не только подбору литературы, но и изучению нормативных документов. Это позволяет с</w:t>
      </w:r>
      <w:r w:rsidRPr="00C73819">
        <w:rPr>
          <w:sz w:val="28"/>
          <w:szCs w:val="28"/>
        </w:rPr>
        <w:t>и</w:t>
      </w:r>
      <w:r w:rsidRPr="00C73819">
        <w:rPr>
          <w:sz w:val="28"/>
          <w:szCs w:val="28"/>
        </w:rPr>
        <w:t>стематизировать и углублять полученные знания, а так же критически оценивать действующую законодательную базу.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Структура реферата должна быть следующей: содержание, введение, основная часть, заключение, приложение (если имеется).</w:t>
      </w:r>
      <w:r w:rsidR="0002281B">
        <w:rPr>
          <w:sz w:val="28"/>
          <w:szCs w:val="28"/>
        </w:rPr>
        <w:t xml:space="preserve"> </w:t>
      </w:r>
      <w:r w:rsidRPr="00C73819">
        <w:rPr>
          <w:sz w:val="28"/>
          <w:szCs w:val="28"/>
        </w:rPr>
        <w:t xml:space="preserve">Источниками информации должны выступать – </w:t>
      </w:r>
      <w:r w:rsidR="0002281B">
        <w:rPr>
          <w:sz w:val="28"/>
          <w:szCs w:val="28"/>
        </w:rPr>
        <w:t xml:space="preserve">НПА, </w:t>
      </w:r>
      <w:r w:rsidRPr="00C73819">
        <w:rPr>
          <w:sz w:val="28"/>
          <w:szCs w:val="28"/>
        </w:rPr>
        <w:t>статьи в периодической печати</w:t>
      </w:r>
      <w:r w:rsidR="0002281B">
        <w:rPr>
          <w:sz w:val="28"/>
          <w:szCs w:val="28"/>
        </w:rPr>
        <w:t xml:space="preserve">, статистические сборники, </w:t>
      </w:r>
      <w:proofErr w:type="spellStart"/>
      <w:r w:rsidR="0002281B">
        <w:rPr>
          <w:sz w:val="28"/>
          <w:szCs w:val="28"/>
        </w:rPr>
        <w:t>отч</w:t>
      </w:r>
      <w:r w:rsidR="0002281B">
        <w:rPr>
          <w:sz w:val="28"/>
          <w:szCs w:val="28"/>
        </w:rPr>
        <w:t>е</w:t>
      </w:r>
      <w:r w:rsidR="0002281B">
        <w:rPr>
          <w:sz w:val="28"/>
          <w:szCs w:val="28"/>
        </w:rPr>
        <w:t>ты</w:t>
      </w:r>
      <w:proofErr w:type="spellEnd"/>
      <w:r w:rsidR="0002281B">
        <w:rPr>
          <w:sz w:val="28"/>
          <w:szCs w:val="28"/>
        </w:rPr>
        <w:t xml:space="preserve"> </w:t>
      </w:r>
      <w:r w:rsidRPr="00C73819">
        <w:rPr>
          <w:sz w:val="28"/>
          <w:szCs w:val="28"/>
        </w:rPr>
        <w:t xml:space="preserve"> </w:t>
      </w:r>
      <w:r w:rsidR="0002281B">
        <w:rPr>
          <w:sz w:val="28"/>
          <w:szCs w:val="28"/>
        </w:rPr>
        <w:t xml:space="preserve">ведомств </w:t>
      </w:r>
      <w:r w:rsidRPr="00C73819">
        <w:rPr>
          <w:sz w:val="28"/>
          <w:szCs w:val="28"/>
        </w:rPr>
        <w:t>и т.д.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21BF8">
        <w:rPr>
          <w:b/>
          <w:sz w:val="28"/>
          <w:szCs w:val="28"/>
        </w:rPr>
        <w:lastRenderedPageBreak/>
        <w:t>Введение</w:t>
      </w:r>
      <w:r w:rsidRPr="00C73819">
        <w:rPr>
          <w:sz w:val="28"/>
          <w:szCs w:val="28"/>
        </w:rPr>
        <w:t xml:space="preserve"> должно содержать оценку современного состояния решаемой проблемы (задачи), основание и исходные данные для разработки темы, обоснование необх</w:t>
      </w:r>
      <w:r w:rsidRPr="00C73819">
        <w:rPr>
          <w:sz w:val="28"/>
          <w:szCs w:val="28"/>
        </w:rPr>
        <w:t>о</w:t>
      </w:r>
      <w:r w:rsidRPr="00C73819">
        <w:rPr>
          <w:sz w:val="28"/>
          <w:szCs w:val="28"/>
        </w:rPr>
        <w:t>димости проведе</w:t>
      </w:r>
      <w:r w:rsidR="0002281B">
        <w:rPr>
          <w:sz w:val="28"/>
          <w:szCs w:val="28"/>
        </w:rPr>
        <w:t xml:space="preserve">ния данной работы. </w:t>
      </w:r>
      <w:r w:rsidRPr="00C73819">
        <w:rPr>
          <w:sz w:val="28"/>
          <w:szCs w:val="28"/>
        </w:rPr>
        <w:t xml:space="preserve"> Во введении должны быть показаны актуал</w:t>
      </w:r>
      <w:r w:rsidRPr="00C73819">
        <w:rPr>
          <w:sz w:val="28"/>
          <w:szCs w:val="28"/>
        </w:rPr>
        <w:t>ь</w:t>
      </w:r>
      <w:r w:rsidRPr="00C73819">
        <w:rPr>
          <w:sz w:val="28"/>
          <w:szCs w:val="28"/>
        </w:rPr>
        <w:t>ность темы, а также должны быть приведены цели, объект и предмет, задачи и</w:t>
      </w:r>
      <w:r w:rsidRPr="00C73819">
        <w:rPr>
          <w:sz w:val="28"/>
          <w:szCs w:val="28"/>
        </w:rPr>
        <w:t>с</w:t>
      </w:r>
      <w:r w:rsidR="0002281B">
        <w:rPr>
          <w:sz w:val="28"/>
          <w:szCs w:val="28"/>
        </w:rPr>
        <w:t>следования.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21BF8">
        <w:rPr>
          <w:b/>
          <w:sz w:val="28"/>
          <w:szCs w:val="28"/>
        </w:rPr>
        <w:t>В основной части</w:t>
      </w:r>
      <w:r w:rsidRPr="00C73819">
        <w:rPr>
          <w:sz w:val="28"/>
          <w:szCs w:val="28"/>
        </w:rPr>
        <w:t xml:space="preserve"> реферата приводят данные, отражающие сущность, методику и основные результаты выполненной работы.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Основная часть должна содержать: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выбор направления исследования, включающий обоснование направления иссл</w:t>
      </w:r>
      <w:r w:rsidRPr="00C73819">
        <w:rPr>
          <w:sz w:val="28"/>
          <w:szCs w:val="28"/>
        </w:rPr>
        <w:t>е</w:t>
      </w:r>
      <w:r w:rsidRPr="00C73819">
        <w:rPr>
          <w:sz w:val="28"/>
          <w:szCs w:val="28"/>
        </w:rPr>
        <w:t>дования, методы решения задач и их сравнительную оценку, описание выбранной общей методики проведения работы;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процесс теоретических и (или) аналитических исследований, включая определ</w:t>
      </w:r>
      <w:r w:rsidRPr="00C73819">
        <w:rPr>
          <w:sz w:val="28"/>
          <w:szCs w:val="28"/>
        </w:rPr>
        <w:t>е</w:t>
      </w:r>
      <w:r w:rsidRPr="00C73819">
        <w:rPr>
          <w:sz w:val="28"/>
          <w:szCs w:val="28"/>
        </w:rPr>
        <w:t xml:space="preserve">ние характера и содержания теоретических исследований, методы исследований, методы </w:t>
      </w:r>
      <w:proofErr w:type="spellStart"/>
      <w:r w:rsidRPr="00C73819">
        <w:rPr>
          <w:sz w:val="28"/>
          <w:szCs w:val="28"/>
        </w:rPr>
        <w:t>расчета</w:t>
      </w:r>
      <w:proofErr w:type="spellEnd"/>
      <w:r w:rsidRPr="00C73819">
        <w:rPr>
          <w:sz w:val="28"/>
          <w:szCs w:val="28"/>
        </w:rPr>
        <w:t>, обоснование необходимости проведения аналитических работ;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обобщение и оценку результатов, включающих оценку полноты решения поста</w:t>
      </w:r>
      <w:r w:rsidRPr="00C73819">
        <w:rPr>
          <w:sz w:val="28"/>
          <w:szCs w:val="28"/>
        </w:rPr>
        <w:t>в</w:t>
      </w:r>
      <w:r w:rsidRPr="00C73819">
        <w:rPr>
          <w:sz w:val="28"/>
          <w:szCs w:val="28"/>
        </w:rPr>
        <w:t>ленной задачи и предложения по дальнейшим направлениям работы, оценку дост</w:t>
      </w:r>
      <w:r w:rsidRPr="00C73819">
        <w:rPr>
          <w:sz w:val="28"/>
          <w:szCs w:val="28"/>
        </w:rPr>
        <w:t>о</w:t>
      </w:r>
      <w:r w:rsidRPr="00C73819">
        <w:rPr>
          <w:sz w:val="28"/>
          <w:szCs w:val="28"/>
        </w:rPr>
        <w:t>верности полученных результатов и их сравнение с аналогичными результатами отечественных и зарубежных работ.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Основную часть реферата следует делить на разделы, подразделы и пункты. Пун</w:t>
      </w:r>
      <w:r w:rsidRPr="00C73819">
        <w:rPr>
          <w:sz w:val="28"/>
          <w:szCs w:val="28"/>
        </w:rPr>
        <w:t>к</w:t>
      </w:r>
      <w:r w:rsidRPr="00C73819">
        <w:rPr>
          <w:sz w:val="28"/>
          <w:szCs w:val="28"/>
        </w:rPr>
        <w:t>ты, при необходимости, могут делиться на подпункты. При делении текста на пункты и подпункты необходимо, чтобы каждый пункт содержал законченную и</w:t>
      </w:r>
      <w:r w:rsidRPr="00C73819">
        <w:rPr>
          <w:sz w:val="28"/>
          <w:szCs w:val="28"/>
        </w:rPr>
        <w:t>н</w:t>
      </w:r>
      <w:r w:rsidRPr="00C73819">
        <w:rPr>
          <w:sz w:val="28"/>
          <w:szCs w:val="28"/>
        </w:rPr>
        <w:t>формацию.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 xml:space="preserve">Разделы, подразделы должны иметь заголовки. Пункты, как правило, заголовков не имеют. Заголовки должны </w:t>
      </w:r>
      <w:proofErr w:type="spellStart"/>
      <w:r w:rsidRPr="00C73819">
        <w:rPr>
          <w:sz w:val="28"/>
          <w:szCs w:val="28"/>
        </w:rPr>
        <w:t>четко</w:t>
      </w:r>
      <w:proofErr w:type="spellEnd"/>
      <w:r w:rsidRPr="00C73819">
        <w:rPr>
          <w:sz w:val="28"/>
          <w:szCs w:val="28"/>
        </w:rPr>
        <w:t xml:space="preserve"> и кратко отражать содержание разделов, подра</w:t>
      </w:r>
      <w:r w:rsidRPr="00C73819">
        <w:rPr>
          <w:sz w:val="28"/>
          <w:szCs w:val="28"/>
        </w:rPr>
        <w:t>з</w:t>
      </w:r>
      <w:r w:rsidRPr="00C73819">
        <w:rPr>
          <w:sz w:val="28"/>
          <w:szCs w:val="28"/>
        </w:rPr>
        <w:t>делов.</w:t>
      </w:r>
    </w:p>
    <w:p w:rsidR="00C73819" w:rsidRPr="00A21BF8" w:rsidRDefault="00C73819" w:rsidP="00C73819">
      <w:pPr>
        <w:pStyle w:val="aa"/>
        <w:spacing w:before="0" w:beforeAutospacing="0" w:after="0" w:afterAutospacing="0"/>
        <w:jc w:val="both"/>
        <w:rPr>
          <w:b/>
          <w:sz w:val="28"/>
          <w:szCs w:val="28"/>
        </w:rPr>
      </w:pPr>
      <w:r w:rsidRPr="00A21BF8">
        <w:rPr>
          <w:b/>
          <w:sz w:val="28"/>
          <w:szCs w:val="28"/>
        </w:rPr>
        <w:t>Заключение должно содержать: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краткие выводы по результатам реферата;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оценку полноты решений поставленных задач;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разработку рекомендаций и исходных данных по конкретному использованию р</w:t>
      </w:r>
      <w:r w:rsidRPr="00C73819">
        <w:rPr>
          <w:sz w:val="28"/>
          <w:szCs w:val="28"/>
        </w:rPr>
        <w:t>е</w:t>
      </w:r>
      <w:r w:rsidRPr="00C73819">
        <w:rPr>
          <w:sz w:val="28"/>
          <w:szCs w:val="28"/>
        </w:rPr>
        <w:t>зультатов.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Список должен содержать сведения об источниках, использованных при написании реферата.</w:t>
      </w:r>
      <w:r w:rsidR="00A21BF8">
        <w:rPr>
          <w:sz w:val="28"/>
          <w:szCs w:val="28"/>
        </w:rPr>
        <w:t xml:space="preserve"> </w:t>
      </w:r>
      <w:r w:rsidRPr="00C73819">
        <w:rPr>
          <w:sz w:val="28"/>
          <w:szCs w:val="28"/>
        </w:rPr>
        <w:t>В приложения рекомендуется включать материалы, связанные с выпо</w:t>
      </w:r>
      <w:r w:rsidRPr="00C73819">
        <w:rPr>
          <w:sz w:val="28"/>
          <w:szCs w:val="28"/>
        </w:rPr>
        <w:t>л</w:t>
      </w:r>
      <w:r w:rsidRPr="00C73819">
        <w:rPr>
          <w:sz w:val="28"/>
          <w:szCs w:val="28"/>
        </w:rPr>
        <w:t>ненной работой, которые по каким-либо причинам не могут быть включены в о</w:t>
      </w:r>
      <w:r w:rsidRPr="00C73819">
        <w:rPr>
          <w:sz w:val="28"/>
          <w:szCs w:val="28"/>
        </w:rPr>
        <w:t>с</w:t>
      </w:r>
      <w:r w:rsidRPr="00C73819">
        <w:rPr>
          <w:sz w:val="28"/>
          <w:szCs w:val="28"/>
        </w:rPr>
        <w:t>новную часть.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В приложения могут быть включены: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таблицы вспомогательных цифровых данных;</w:t>
      </w:r>
    </w:p>
    <w:p w:rsidR="00C73819" w:rsidRP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>- иллюстрации (фотографии) вспомогательного характера и др.</w:t>
      </w:r>
    </w:p>
    <w:p w:rsidR="00C73819" w:rsidRDefault="00C73819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73819">
        <w:rPr>
          <w:sz w:val="28"/>
          <w:szCs w:val="28"/>
        </w:rPr>
        <w:t xml:space="preserve">Страницы текста работы и </w:t>
      </w:r>
      <w:proofErr w:type="spellStart"/>
      <w:r w:rsidRPr="00C73819">
        <w:rPr>
          <w:sz w:val="28"/>
          <w:szCs w:val="28"/>
        </w:rPr>
        <w:t>включенные</w:t>
      </w:r>
      <w:proofErr w:type="spellEnd"/>
      <w:r w:rsidRPr="00C73819">
        <w:rPr>
          <w:sz w:val="28"/>
          <w:szCs w:val="28"/>
        </w:rPr>
        <w:t xml:space="preserve"> в иллюстрации и таблицы должны соотве</w:t>
      </w:r>
      <w:r w:rsidRPr="00C73819">
        <w:rPr>
          <w:sz w:val="28"/>
          <w:szCs w:val="28"/>
        </w:rPr>
        <w:t>т</w:t>
      </w:r>
      <w:r w:rsidRPr="00C73819">
        <w:rPr>
          <w:sz w:val="28"/>
          <w:szCs w:val="28"/>
        </w:rPr>
        <w:t>ствовать формату А</w:t>
      </w:r>
      <w:proofErr w:type="gramStart"/>
      <w:r w:rsidRPr="00C73819">
        <w:rPr>
          <w:sz w:val="28"/>
          <w:szCs w:val="28"/>
        </w:rPr>
        <w:t>4</w:t>
      </w:r>
      <w:proofErr w:type="gramEnd"/>
      <w:r w:rsidRPr="00C73819">
        <w:rPr>
          <w:sz w:val="28"/>
          <w:szCs w:val="28"/>
        </w:rPr>
        <w:t>.</w:t>
      </w:r>
      <w:r w:rsidR="00A21BF8">
        <w:rPr>
          <w:sz w:val="28"/>
          <w:szCs w:val="28"/>
        </w:rPr>
        <w:t xml:space="preserve"> </w:t>
      </w:r>
      <w:r w:rsidRPr="00C73819">
        <w:rPr>
          <w:sz w:val="28"/>
          <w:szCs w:val="28"/>
        </w:rPr>
        <w:t>Работа должна быть выполнена любым печатным способом с использованием компьютера и принтера на одной стороне листа белой бумаги формата А</w:t>
      </w:r>
      <w:proofErr w:type="gramStart"/>
      <w:r w:rsidRPr="00C73819">
        <w:rPr>
          <w:sz w:val="28"/>
          <w:szCs w:val="28"/>
        </w:rPr>
        <w:t>4</w:t>
      </w:r>
      <w:proofErr w:type="gramEnd"/>
      <w:r w:rsidRPr="00C73819">
        <w:rPr>
          <w:sz w:val="28"/>
          <w:szCs w:val="28"/>
        </w:rPr>
        <w:t xml:space="preserve"> через один интервал. Шрифт - обычный, кегль 14.</w:t>
      </w:r>
      <w:r w:rsidR="0002281B">
        <w:rPr>
          <w:sz w:val="28"/>
          <w:szCs w:val="28"/>
        </w:rPr>
        <w:t xml:space="preserve"> </w:t>
      </w:r>
      <w:r w:rsidRPr="00C73819">
        <w:rPr>
          <w:sz w:val="28"/>
          <w:szCs w:val="28"/>
        </w:rPr>
        <w:t>Текст работы след</w:t>
      </w:r>
      <w:r w:rsidRPr="00C73819">
        <w:rPr>
          <w:sz w:val="28"/>
          <w:szCs w:val="28"/>
        </w:rPr>
        <w:t>у</w:t>
      </w:r>
      <w:r w:rsidRPr="00C73819">
        <w:rPr>
          <w:sz w:val="28"/>
          <w:szCs w:val="28"/>
        </w:rPr>
        <w:t xml:space="preserve">ет печатать, соблюдая следующие размеры полей: </w:t>
      </w:r>
      <w:proofErr w:type="gramStart"/>
      <w:r w:rsidRPr="00C73819">
        <w:rPr>
          <w:sz w:val="28"/>
          <w:szCs w:val="28"/>
        </w:rPr>
        <w:t>правое</w:t>
      </w:r>
      <w:proofErr w:type="gramEnd"/>
      <w:r w:rsidRPr="00C73819">
        <w:rPr>
          <w:sz w:val="28"/>
          <w:szCs w:val="28"/>
        </w:rPr>
        <w:t xml:space="preserve"> - 10 мм, верхнее - 20 мм, левое - 30 мм и нижнее - 20мм.</w:t>
      </w:r>
    </w:p>
    <w:p w:rsidR="00BC3222" w:rsidRDefault="00BC3222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BC3222" w:rsidRDefault="00BC3222" w:rsidP="00C7381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0C41C0" w:rsidRPr="00D656A7" w:rsidRDefault="000C41C0" w:rsidP="0002281B">
      <w:pPr>
        <w:pStyle w:val="aa"/>
        <w:spacing w:before="254" w:beforeAutospacing="0" w:after="254" w:afterAutospacing="0"/>
        <w:ind w:left="254" w:right="254"/>
        <w:jc w:val="center"/>
        <w:rPr>
          <w:b/>
          <w:sz w:val="28"/>
          <w:szCs w:val="28"/>
        </w:rPr>
      </w:pPr>
      <w:r w:rsidRPr="00D656A7">
        <w:rPr>
          <w:b/>
          <w:sz w:val="28"/>
          <w:szCs w:val="28"/>
        </w:rPr>
        <w:lastRenderedPageBreak/>
        <w:t>СР</w:t>
      </w:r>
      <w:r w:rsidR="00E71A2A">
        <w:rPr>
          <w:b/>
          <w:sz w:val="28"/>
          <w:szCs w:val="28"/>
        </w:rPr>
        <w:t>М</w:t>
      </w:r>
      <w:r w:rsidRPr="00D656A7">
        <w:rPr>
          <w:b/>
          <w:sz w:val="28"/>
          <w:szCs w:val="28"/>
        </w:rPr>
        <w:t xml:space="preserve"> 4</w:t>
      </w:r>
    </w:p>
    <w:p w:rsidR="0050555E" w:rsidRPr="00D656A7" w:rsidRDefault="00373E41" w:rsidP="0050555E">
      <w:pPr>
        <w:jc w:val="center"/>
        <w:rPr>
          <w:b/>
          <w:sz w:val="28"/>
          <w:szCs w:val="28"/>
        </w:rPr>
      </w:pPr>
      <w:r w:rsidRPr="00D656A7">
        <w:rPr>
          <w:b/>
          <w:sz w:val="28"/>
          <w:szCs w:val="28"/>
        </w:rPr>
        <w:t>Научный доклад</w:t>
      </w:r>
    </w:p>
    <w:p w:rsidR="00622CE1" w:rsidRDefault="00622CE1" w:rsidP="0050555E">
      <w:pPr>
        <w:jc w:val="center"/>
        <w:rPr>
          <w:b/>
          <w:sz w:val="24"/>
          <w:szCs w:val="24"/>
        </w:rPr>
      </w:pPr>
    </w:p>
    <w:p w:rsidR="00D656A7" w:rsidRDefault="00622CE1" w:rsidP="00D656A7">
      <w:pPr>
        <w:jc w:val="both"/>
        <w:rPr>
          <w:color w:val="000000"/>
          <w:sz w:val="28"/>
          <w:szCs w:val="28"/>
        </w:rPr>
      </w:pPr>
      <w:r w:rsidRPr="00A21BF8">
        <w:rPr>
          <w:b/>
          <w:color w:val="000000"/>
          <w:sz w:val="28"/>
          <w:szCs w:val="28"/>
          <w:shd w:val="clear" w:color="auto" w:fill="FFFFFF"/>
        </w:rPr>
        <w:t xml:space="preserve">Научный доклад </w:t>
      </w:r>
      <w:r w:rsidRPr="00D656A7">
        <w:rPr>
          <w:color w:val="000000"/>
          <w:sz w:val="28"/>
          <w:szCs w:val="28"/>
          <w:shd w:val="clear" w:color="auto" w:fill="FFFFFF"/>
        </w:rPr>
        <w:t xml:space="preserve">– это </w:t>
      </w:r>
      <w:proofErr w:type="spellStart"/>
      <w:r w:rsidRPr="00D656A7">
        <w:rPr>
          <w:color w:val="000000"/>
          <w:sz w:val="28"/>
          <w:szCs w:val="28"/>
          <w:shd w:val="clear" w:color="auto" w:fill="FFFFFF"/>
        </w:rPr>
        <w:t>развернутое</w:t>
      </w:r>
      <w:proofErr w:type="spellEnd"/>
      <w:r w:rsidRPr="00D656A7">
        <w:rPr>
          <w:color w:val="000000"/>
          <w:sz w:val="28"/>
          <w:szCs w:val="28"/>
          <w:shd w:val="clear" w:color="auto" w:fill="FFFFFF"/>
        </w:rPr>
        <w:t xml:space="preserve"> публичное выступление по </w:t>
      </w:r>
      <w:proofErr w:type="spellStart"/>
      <w:r w:rsidRPr="00D656A7">
        <w:rPr>
          <w:color w:val="000000"/>
          <w:sz w:val="28"/>
          <w:szCs w:val="28"/>
          <w:shd w:val="clear" w:color="auto" w:fill="FFFFFF"/>
        </w:rPr>
        <w:t>определенной</w:t>
      </w:r>
      <w:proofErr w:type="spellEnd"/>
      <w:r w:rsidRPr="00D656A7">
        <w:rPr>
          <w:color w:val="000000"/>
          <w:sz w:val="28"/>
          <w:szCs w:val="28"/>
          <w:shd w:val="clear" w:color="auto" w:fill="FFFFFF"/>
        </w:rPr>
        <w:t xml:space="preserve"> т</w:t>
      </w:r>
      <w:r w:rsidRPr="00D656A7">
        <w:rPr>
          <w:color w:val="000000"/>
          <w:sz w:val="28"/>
          <w:szCs w:val="28"/>
          <w:shd w:val="clear" w:color="auto" w:fill="FFFFFF"/>
        </w:rPr>
        <w:t>е</w:t>
      </w:r>
      <w:r w:rsidRPr="00D656A7">
        <w:rPr>
          <w:color w:val="000000"/>
          <w:sz w:val="28"/>
          <w:szCs w:val="28"/>
          <w:shd w:val="clear" w:color="auto" w:fill="FFFFFF"/>
        </w:rPr>
        <w:t xml:space="preserve">ме, базирующееся на данных теоретических или практических изысканий. Многие </w:t>
      </w:r>
      <w:r w:rsidR="00D656A7">
        <w:rPr>
          <w:color w:val="000000"/>
          <w:sz w:val="28"/>
          <w:szCs w:val="28"/>
          <w:shd w:val="clear" w:color="auto" w:fill="FFFFFF"/>
        </w:rPr>
        <w:t>обучающиеся</w:t>
      </w:r>
      <w:r w:rsidRPr="00D656A7">
        <w:rPr>
          <w:color w:val="000000"/>
          <w:sz w:val="28"/>
          <w:szCs w:val="28"/>
          <w:shd w:val="clear" w:color="auto" w:fill="FFFFFF"/>
        </w:rPr>
        <w:t xml:space="preserve"> ошибочно считают доклад сообщением по заданной теме, в качестве которого можно представить отрывок из курсовой работы или диплома. Однако научный доклад является самостоятельным видом работы, требующей отдельной подготовки.</w:t>
      </w:r>
      <w:r w:rsidRPr="00D656A7">
        <w:rPr>
          <w:color w:val="000000"/>
          <w:sz w:val="28"/>
          <w:szCs w:val="28"/>
        </w:rPr>
        <w:br/>
      </w:r>
      <w:r w:rsidR="00D656A7">
        <w:rPr>
          <w:color w:val="000000"/>
          <w:sz w:val="28"/>
          <w:szCs w:val="28"/>
        </w:rPr>
        <w:t xml:space="preserve">1. </w:t>
      </w:r>
      <w:r w:rsidR="00D656A7" w:rsidRPr="00D656A7">
        <w:rPr>
          <w:color w:val="000000"/>
          <w:sz w:val="28"/>
          <w:szCs w:val="28"/>
        </w:rPr>
        <w:t xml:space="preserve">Определитесь с темой для </w:t>
      </w:r>
      <w:r w:rsidR="00D656A7" w:rsidRPr="00A21BF8">
        <w:rPr>
          <w:b/>
          <w:color w:val="000000"/>
          <w:sz w:val="28"/>
          <w:szCs w:val="28"/>
        </w:rPr>
        <w:t>научного</w:t>
      </w:r>
      <w:r w:rsidR="00D656A7" w:rsidRPr="00A21BF8">
        <w:rPr>
          <w:color w:val="000000"/>
          <w:sz w:val="28"/>
          <w:szCs w:val="28"/>
        </w:rPr>
        <w:t> </w:t>
      </w:r>
      <w:hyperlink r:id="rId21" w:tgtFrame="_blank" w:history="1">
        <w:r w:rsidR="00D656A7" w:rsidRPr="00A21BF8">
          <w:rPr>
            <w:rStyle w:val="ae"/>
            <w:b/>
            <w:color w:val="auto"/>
            <w:sz w:val="28"/>
            <w:szCs w:val="28"/>
            <w:u w:val="none"/>
          </w:rPr>
          <w:t>доклада</w:t>
        </w:r>
      </w:hyperlink>
      <w:r w:rsidR="00D656A7" w:rsidRPr="00D656A7">
        <w:rPr>
          <w:b/>
          <w:i/>
          <w:sz w:val="28"/>
          <w:szCs w:val="28"/>
        </w:rPr>
        <w:t xml:space="preserve">. </w:t>
      </w:r>
      <w:r w:rsidR="00D656A7" w:rsidRPr="00D656A7">
        <w:rPr>
          <w:color w:val="000000"/>
          <w:sz w:val="28"/>
          <w:szCs w:val="28"/>
        </w:rPr>
        <w:t xml:space="preserve">Если преподаватель предлагает вам на выбор несколько тем, берите ту, которая кажется вам наиболее интересной. Самая </w:t>
      </w:r>
      <w:proofErr w:type="spellStart"/>
      <w:r w:rsidR="00D656A7" w:rsidRPr="00D656A7">
        <w:rPr>
          <w:color w:val="000000"/>
          <w:sz w:val="28"/>
          <w:szCs w:val="28"/>
        </w:rPr>
        <w:t>легкая</w:t>
      </w:r>
      <w:proofErr w:type="spellEnd"/>
      <w:r w:rsidR="00D656A7" w:rsidRPr="00D656A7">
        <w:rPr>
          <w:color w:val="000000"/>
          <w:sz w:val="28"/>
          <w:szCs w:val="28"/>
        </w:rPr>
        <w:t xml:space="preserve"> тема может на практике оказаться самой скучной. Если преподав</w:t>
      </w:r>
      <w:r w:rsidR="00D656A7" w:rsidRPr="00D656A7">
        <w:rPr>
          <w:color w:val="000000"/>
          <w:sz w:val="28"/>
          <w:szCs w:val="28"/>
        </w:rPr>
        <w:t>а</w:t>
      </w:r>
      <w:r w:rsidR="00D656A7" w:rsidRPr="00D656A7">
        <w:rPr>
          <w:color w:val="000000"/>
          <w:sz w:val="28"/>
          <w:szCs w:val="28"/>
        </w:rPr>
        <w:t>тель </w:t>
      </w:r>
      <w:hyperlink r:id="rId22" w:tgtFrame="_blank" w:history="1">
        <w:r w:rsidR="00D656A7" w:rsidRPr="00D656A7">
          <w:rPr>
            <w:rStyle w:val="ae"/>
            <w:color w:val="auto"/>
            <w:sz w:val="28"/>
            <w:szCs w:val="28"/>
            <w:u w:val="none"/>
          </w:rPr>
          <w:t>предложил</w:t>
        </w:r>
      </w:hyperlink>
      <w:r w:rsidR="00D656A7" w:rsidRPr="00D656A7">
        <w:rPr>
          <w:sz w:val="28"/>
          <w:szCs w:val="28"/>
        </w:rPr>
        <w:t> </w:t>
      </w:r>
      <w:r w:rsidR="00D656A7" w:rsidRPr="00D656A7">
        <w:rPr>
          <w:color w:val="000000"/>
          <w:sz w:val="28"/>
          <w:szCs w:val="28"/>
        </w:rPr>
        <w:t xml:space="preserve">вам индивидуальную тему, которая не вызывает у вас интереса, попробуйте изменить </w:t>
      </w:r>
      <w:proofErr w:type="spellStart"/>
      <w:r w:rsidR="00D656A7" w:rsidRPr="00D656A7">
        <w:rPr>
          <w:color w:val="000000"/>
          <w:sz w:val="28"/>
          <w:szCs w:val="28"/>
        </w:rPr>
        <w:t>ее</w:t>
      </w:r>
      <w:proofErr w:type="spellEnd"/>
      <w:r w:rsidR="00D656A7" w:rsidRPr="00D656A7">
        <w:rPr>
          <w:color w:val="000000"/>
          <w:sz w:val="28"/>
          <w:szCs w:val="28"/>
        </w:rPr>
        <w:t xml:space="preserve">, сузив или расширив круг рассматриваемых вопросов. Обязательно согласуйте </w:t>
      </w:r>
      <w:proofErr w:type="spellStart"/>
      <w:r w:rsidR="00D656A7" w:rsidRPr="00D656A7">
        <w:rPr>
          <w:color w:val="000000"/>
          <w:sz w:val="28"/>
          <w:szCs w:val="28"/>
        </w:rPr>
        <w:t>свое</w:t>
      </w:r>
      <w:proofErr w:type="spellEnd"/>
      <w:r w:rsidR="00D656A7" w:rsidRPr="00D656A7">
        <w:rPr>
          <w:color w:val="000000"/>
          <w:sz w:val="28"/>
          <w:szCs w:val="28"/>
        </w:rPr>
        <w:t> </w:t>
      </w:r>
      <w:hyperlink r:id="rId23" w:tgtFrame="_blank" w:history="1">
        <w:r w:rsidR="00D656A7" w:rsidRPr="00D656A7">
          <w:rPr>
            <w:rStyle w:val="ae"/>
            <w:color w:val="auto"/>
            <w:sz w:val="28"/>
            <w:szCs w:val="28"/>
            <w:u w:val="none"/>
          </w:rPr>
          <w:t>решение</w:t>
        </w:r>
      </w:hyperlink>
      <w:r w:rsidR="00D656A7" w:rsidRPr="00D656A7">
        <w:rPr>
          <w:color w:val="000000"/>
          <w:sz w:val="28"/>
          <w:szCs w:val="28"/>
        </w:rPr>
        <w:t> с преподавателем.</w:t>
      </w:r>
    </w:p>
    <w:p w:rsidR="00D656A7" w:rsidRDefault="00D656A7" w:rsidP="00D656A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D656A7">
        <w:rPr>
          <w:color w:val="000000"/>
          <w:sz w:val="28"/>
          <w:szCs w:val="28"/>
        </w:rPr>
        <w:t>Подберите и изучите материалы по теме. Составьте библиографию. При работе над докладом рекомендуется использовать 8-10 источников. Необходимую литер</w:t>
      </w:r>
      <w:r w:rsidRPr="00D656A7">
        <w:rPr>
          <w:color w:val="000000"/>
          <w:sz w:val="28"/>
          <w:szCs w:val="28"/>
        </w:rPr>
        <w:t>а</w:t>
      </w:r>
      <w:r w:rsidRPr="00D656A7">
        <w:rPr>
          <w:color w:val="000000"/>
          <w:sz w:val="28"/>
          <w:szCs w:val="28"/>
        </w:rPr>
        <w:t>туру вы можете получить в библиотеке или найти в сети интернет. Если вы польз</w:t>
      </w:r>
      <w:r w:rsidRPr="00D656A7">
        <w:rPr>
          <w:color w:val="000000"/>
          <w:sz w:val="28"/>
          <w:szCs w:val="28"/>
        </w:rPr>
        <w:t>у</w:t>
      </w:r>
      <w:r w:rsidRPr="00D656A7">
        <w:rPr>
          <w:color w:val="000000"/>
          <w:sz w:val="28"/>
          <w:szCs w:val="28"/>
        </w:rPr>
        <w:t>етесь электронными источниками, позаботьтесь о достоверности предоставляемых ими данных. Любительские сайты и Википедия могут содержать фактические ошибки. Полного доверия заслуживают ресурсы с публикациями научных конф</w:t>
      </w:r>
      <w:r w:rsidRPr="00D656A7">
        <w:rPr>
          <w:color w:val="000000"/>
          <w:sz w:val="28"/>
          <w:szCs w:val="28"/>
        </w:rPr>
        <w:t>е</w:t>
      </w:r>
      <w:r w:rsidRPr="00D656A7">
        <w:rPr>
          <w:color w:val="000000"/>
          <w:sz w:val="28"/>
          <w:szCs w:val="28"/>
        </w:rPr>
        <w:t>ренций и сайты научных журналов.</w:t>
      </w:r>
    </w:p>
    <w:p w:rsidR="00D656A7" w:rsidRDefault="00D656A7" w:rsidP="00D656A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D656A7">
        <w:rPr>
          <w:color w:val="000000"/>
          <w:sz w:val="28"/>
          <w:szCs w:val="28"/>
        </w:rPr>
        <w:t>Составьте план доклада. В него обязательно должны входить такие пункты как «Введение» и «Заключение» или «Выводы». Основная часть доклада также может состоять из нескольких частей, которые необходимо изложить достаточно </w:t>
      </w:r>
      <w:hyperlink r:id="rId24" w:tgtFrame="_blank" w:history="1">
        <w:r w:rsidRPr="00D656A7">
          <w:rPr>
            <w:rStyle w:val="ae"/>
            <w:i/>
            <w:color w:val="auto"/>
            <w:sz w:val="28"/>
            <w:szCs w:val="28"/>
            <w:u w:val="none"/>
          </w:rPr>
          <w:t>кратко</w:t>
        </w:r>
      </w:hyperlink>
      <w:r w:rsidRPr="00D656A7">
        <w:rPr>
          <w:i/>
          <w:sz w:val="28"/>
          <w:szCs w:val="28"/>
        </w:rPr>
        <w:t>,</w:t>
      </w:r>
      <w:r w:rsidRPr="00D656A7">
        <w:rPr>
          <w:color w:val="000000"/>
          <w:sz w:val="28"/>
          <w:szCs w:val="28"/>
        </w:rPr>
        <w:t xml:space="preserve"> поскольку </w:t>
      </w:r>
      <w:hyperlink r:id="rId25" w:tgtFrame="_blank" w:history="1">
        <w:r w:rsidRPr="00D656A7">
          <w:rPr>
            <w:rStyle w:val="ae"/>
            <w:i/>
            <w:color w:val="auto"/>
            <w:sz w:val="28"/>
            <w:szCs w:val="28"/>
            <w:u w:val="none"/>
          </w:rPr>
          <w:t>доклад</w:t>
        </w:r>
      </w:hyperlink>
      <w:r w:rsidRPr="00D656A7">
        <w:rPr>
          <w:color w:val="000000"/>
          <w:sz w:val="28"/>
          <w:szCs w:val="28"/>
        </w:rPr>
        <w:t> предполагает устное выступление длиной 10-15 минут.</w:t>
      </w:r>
    </w:p>
    <w:p w:rsidR="00D656A7" w:rsidRDefault="00D656A7" w:rsidP="00D656A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D656A7">
        <w:rPr>
          <w:color w:val="000000"/>
          <w:sz w:val="28"/>
          <w:szCs w:val="28"/>
        </w:rPr>
        <w:t>Напишите </w:t>
      </w:r>
      <w:hyperlink r:id="rId26" w:tgtFrame="_blank" w:history="1">
        <w:r w:rsidRPr="00D656A7">
          <w:rPr>
            <w:rStyle w:val="ae"/>
            <w:i/>
            <w:color w:val="auto"/>
            <w:sz w:val="28"/>
            <w:szCs w:val="28"/>
            <w:u w:val="none"/>
          </w:rPr>
          <w:t>текст</w:t>
        </w:r>
      </w:hyperlink>
      <w:r w:rsidRPr="00D656A7">
        <w:rPr>
          <w:color w:val="000000"/>
          <w:sz w:val="28"/>
          <w:szCs w:val="28"/>
        </w:rPr>
        <w:t> доклада. Придерживайтесь научного стиля изложения. Гр</w:t>
      </w:r>
      <w:r w:rsidRPr="00D656A7">
        <w:rPr>
          <w:color w:val="000000"/>
          <w:sz w:val="28"/>
          <w:szCs w:val="28"/>
        </w:rPr>
        <w:t>а</w:t>
      </w:r>
      <w:r w:rsidRPr="00D656A7">
        <w:rPr>
          <w:color w:val="000000"/>
          <w:sz w:val="28"/>
          <w:szCs w:val="28"/>
        </w:rPr>
        <w:t>мотно оформляйте цитаты из научной </w:t>
      </w:r>
      <w:hyperlink r:id="rId27" w:tgtFrame="_blank" w:history="1">
        <w:r w:rsidRPr="00D656A7">
          <w:rPr>
            <w:rStyle w:val="ae"/>
            <w:i/>
            <w:color w:val="auto"/>
            <w:sz w:val="28"/>
            <w:szCs w:val="28"/>
            <w:u w:val="none"/>
          </w:rPr>
          <w:t>литературы</w:t>
        </w:r>
      </w:hyperlink>
      <w:r w:rsidRPr="00D656A7">
        <w:rPr>
          <w:i/>
          <w:sz w:val="28"/>
          <w:szCs w:val="28"/>
        </w:rPr>
        <w:t xml:space="preserve">. </w:t>
      </w:r>
      <w:r w:rsidRPr="00D656A7">
        <w:rPr>
          <w:color w:val="000000"/>
          <w:sz w:val="28"/>
          <w:szCs w:val="28"/>
        </w:rPr>
        <w:t>Поскольку нет единых треб</w:t>
      </w:r>
      <w:r w:rsidRPr="00D656A7">
        <w:rPr>
          <w:color w:val="000000"/>
          <w:sz w:val="28"/>
          <w:szCs w:val="28"/>
        </w:rPr>
        <w:t>о</w:t>
      </w:r>
      <w:r w:rsidRPr="00D656A7">
        <w:rPr>
          <w:color w:val="000000"/>
          <w:sz w:val="28"/>
          <w:szCs w:val="28"/>
        </w:rPr>
        <w:t>ваний к оформлению научной </w:t>
      </w:r>
      <w:hyperlink r:id="rId28" w:tgtFrame="_blank" w:history="1">
        <w:r w:rsidRPr="00D656A7">
          <w:rPr>
            <w:rStyle w:val="ae"/>
            <w:i/>
            <w:color w:val="auto"/>
            <w:sz w:val="28"/>
            <w:szCs w:val="28"/>
            <w:u w:val="none"/>
          </w:rPr>
          <w:t>работы</w:t>
        </w:r>
      </w:hyperlink>
      <w:r w:rsidRPr="00D656A7">
        <w:rPr>
          <w:i/>
          <w:sz w:val="28"/>
          <w:szCs w:val="28"/>
        </w:rPr>
        <w:t>,</w:t>
      </w:r>
      <w:r w:rsidRPr="00D656A7">
        <w:rPr>
          <w:color w:val="000000"/>
          <w:sz w:val="28"/>
          <w:szCs w:val="28"/>
        </w:rPr>
        <w:t xml:space="preserve"> обязательно возьмите образцы оформления цитат и списка литературы у научного руководителя или на кафедре, по </w:t>
      </w:r>
      <w:r>
        <w:rPr>
          <w:color w:val="000000"/>
          <w:sz w:val="28"/>
          <w:szCs w:val="28"/>
        </w:rPr>
        <w:t>дисц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плине</w:t>
      </w:r>
      <w:r w:rsidRPr="00D656A7">
        <w:rPr>
          <w:color w:val="000000"/>
          <w:sz w:val="28"/>
          <w:szCs w:val="28"/>
        </w:rPr>
        <w:t xml:space="preserve"> которой вы готовите доклад.</w:t>
      </w:r>
    </w:p>
    <w:p w:rsidR="00D656A7" w:rsidRDefault="00D656A7" w:rsidP="00D656A7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5. </w:t>
      </w:r>
      <w:r w:rsidRPr="00D656A7">
        <w:rPr>
          <w:color w:val="000000"/>
          <w:sz w:val="28"/>
          <w:szCs w:val="28"/>
          <w:shd w:val="clear" w:color="auto" w:fill="FFFFFF"/>
        </w:rPr>
        <w:t>Перед выступлением желательно несколько раз прочесть доклад вслух. Убед</w:t>
      </w:r>
      <w:r w:rsidRPr="00D656A7">
        <w:rPr>
          <w:color w:val="000000"/>
          <w:sz w:val="28"/>
          <w:szCs w:val="28"/>
          <w:shd w:val="clear" w:color="auto" w:fill="FFFFFF"/>
        </w:rPr>
        <w:t>и</w:t>
      </w:r>
      <w:r w:rsidRPr="00D656A7">
        <w:rPr>
          <w:color w:val="000000"/>
          <w:sz w:val="28"/>
          <w:szCs w:val="28"/>
          <w:shd w:val="clear" w:color="auto" w:fill="FFFFFF"/>
        </w:rPr>
        <w:t xml:space="preserve">тесь, что вы укладываетесь в 10-15 минут, потренируйте произношение сложных научных терминов. </w:t>
      </w:r>
    </w:p>
    <w:p w:rsidR="00D656A7" w:rsidRDefault="00D656A7" w:rsidP="00D656A7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6. </w:t>
      </w:r>
      <w:r w:rsidRPr="00D656A7">
        <w:rPr>
          <w:sz w:val="28"/>
          <w:szCs w:val="28"/>
          <w:shd w:val="clear" w:color="auto" w:fill="FFFFFF"/>
        </w:rPr>
        <w:t>При чтении </w:t>
      </w:r>
      <w:r w:rsidRPr="00A21BF8">
        <w:rPr>
          <w:rStyle w:val="af8"/>
          <w:b w:val="0"/>
          <w:i/>
          <w:sz w:val="28"/>
          <w:szCs w:val="28"/>
        </w:rPr>
        <w:t>доклада</w:t>
      </w:r>
      <w:r w:rsidRPr="00D656A7">
        <w:rPr>
          <w:sz w:val="28"/>
          <w:szCs w:val="28"/>
          <w:shd w:val="clear" w:color="auto" w:fill="FFFFFF"/>
        </w:rPr>
        <w:t> используйте наглядность. Это могут быть схемы, таблицы, графики, чертежи, сопровождающие </w:t>
      </w:r>
      <w:hyperlink r:id="rId29" w:tgtFrame="_blank" w:history="1">
        <w:r w:rsidRPr="00D656A7">
          <w:rPr>
            <w:rStyle w:val="ae"/>
            <w:color w:val="auto"/>
            <w:sz w:val="28"/>
            <w:szCs w:val="28"/>
            <w:u w:val="none"/>
          </w:rPr>
          <w:t>фотографии</w:t>
        </w:r>
      </w:hyperlink>
      <w:r w:rsidRPr="00D656A7">
        <w:rPr>
          <w:sz w:val="28"/>
          <w:szCs w:val="28"/>
          <w:shd w:val="clear" w:color="auto" w:fill="FFFFFF"/>
        </w:rPr>
        <w:t> и т.д.</w:t>
      </w:r>
    </w:p>
    <w:p w:rsidR="00FB6861" w:rsidRDefault="00D656A7" w:rsidP="00D656A7">
      <w:pPr>
        <w:jc w:val="both"/>
        <w:rPr>
          <w:i/>
          <w:color w:val="000000"/>
          <w:sz w:val="28"/>
          <w:szCs w:val="28"/>
        </w:rPr>
      </w:pPr>
      <w:r w:rsidRPr="00D656A7">
        <w:rPr>
          <w:sz w:val="28"/>
          <w:szCs w:val="28"/>
        </w:rPr>
        <w:br/>
      </w:r>
      <w:r w:rsidRPr="00D656A7">
        <w:rPr>
          <w:i/>
          <w:color w:val="000000"/>
          <w:sz w:val="28"/>
          <w:szCs w:val="28"/>
        </w:rPr>
        <w:t xml:space="preserve">Примечание: </w:t>
      </w:r>
    </w:p>
    <w:p w:rsidR="00D656A7" w:rsidRPr="00D656A7" w:rsidRDefault="00FB6861" w:rsidP="00D656A7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1. </w:t>
      </w:r>
      <w:r w:rsidR="00D656A7" w:rsidRPr="00D656A7">
        <w:rPr>
          <w:i/>
          <w:color w:val="000000"/>
          <w:sz w:val="28"/>
          <w:szCs w:val="28"/>
        </w:rPr>
        <w:t>Помните, что научный доклад не является рефератом, поэтому он должен о</w:t>
      </w:r>
      <w:r w:rsidR="00D656A7" w:rsidRPr="00D656A7">
        <w:rPr>
          <w:i/>
          <w:color w:val="000000"/>
          <w:sz w:val="28"/>
          <w:szCs w:val="28"/>
        </w:rPr>
        <w:t>с</w:t>
      </w:r>
      <w:r w:rsidR="00D656A7" w:rsidRPr="00D656A7">
        <w:rPr>
          <w:i/>
          <w:color w:val="000000"/>
          <w:sz w:val="28"/>
          <w:szCs w:val="28"/>
        </w:rPr>
        <w:t xml:space="preserve">новываться не только на цитировании работ признанных </w:t>
      </w:r>
      <w:proofErr w:type="spellStart"/>
      <w:r w:rsidR="00D656A7" w:rsidRPr="00D656A7">
        <w:rPr>
          <w:i/>
          <w:color w:val="000000"/>
          <w:sz w:val="28"/>
          <w:szCs w:val="28"/>
        </w:rPr>
        <w:t>ученых</w:t>
      </w:r>
      <w:proofErr w:type="spellEnd"/>
      <w:r w:rsidR="00D656A7" w:rsidRPr="00D656A7">
        <w:rPr>
          <w:i/>
          <w:color w:val="000000"/>
          <w:sz w:val="28"/>
          <w:szCs w:val="28"/>
        </w:rPr>
        <w:t>, но и отражать ваш </w:t>
      </w:r>
      <w:hyperlink r:id="rId30" w:tgtFrame="_blank" w:history="1">
        <w:r w:rsidR="00D656A7" w:rsidRPr="00D656A7">
          <w:rPr>
            <w:rStyle w:val="ae"/>
            <w:b/>
            <w:i/>
            <w:color w:val="auto"/>
            <w:sz w:val="28"/>
            <w:szCs w:val="28"/>
            <w:u w:val="none"/>
          </w:rPr>
          <w:t>взгляд</w:t>
        </w:r>
      </w:hyperlink>
      <w:r w:rsidR="00D656A7" w:rsidRPr="00D656A7">
        <w:rPr>
          <w:i/>
          <w:color w:val="000000"/>
          <w:sz w:val="28"/>
          <w:szCs w:val="28"/>
        </w:rPr>
        <w:t> на </w:t>
      </w:r>
      <w:hyperlink r:id="rId31" w:tgtFrame="_blank" w:history="1">
        <w:r w:rsidR="00D656A7" w:rsidRPr="00D656A7">
          <w:rPr>
            <w:rStyle w:val="ae"/>
            <w:b/>
            <w:i/>
            <w:color w:val="auto"/>
            <w:sz w:val="28"/>
            <w:szCs w:val="28"/>
            <w:u w:val="none"/>
          </w:rPr>
          <w:t>проблему</w:t>
        </w:r>
      </w:hyperlink>
      <w:r w:rsidR="00D656A7" w:rsidRPr="00D656A7">
        <w:rPr>
          <w:b/>
          <w:i/>
          <w:sz w:val="28"/>
          <w:szCs w:val="28"/>
        </w:rPr>
        <w:t xml:space="preserve">. </w:t>
      </w:r>
      <w:r w:rsidR="00D656A7" w:rsidRPr="00D656A7">
        <w:rPr>
          <w:i/>
          <w:color w:val="000000"/>
          <w:sz w:val="28"/>
          <w:szCs w:val="28"/>
        </w:rPr>
        <w:t xml:space="preserve">Очень хорошо, если в доклад будут включены результаты </w:t>
      </w:r>
      <w:proofErr w:type="spellStart"/>
      <w:r w:rsidR="00D656A7" w:rsidRPr="00D656A7">
        <w:rPr>
          <w:i/>
          <w:color w:val="000000"/>
          <w:sz w:val="28"/>
          <w:szCs w:val="28"/>
        </w:rPr>
        <w:t>проведенных</w:t>
      </w:r>
      <w:proofErr w:type="spellEnd"/>
      <w:r w:rsidR="00D656A7" w:rsidRPr="00D656A7">
        <w:rPr>
          <w:i/>
          <w:color w:val="000000"/>
          <w:sz w:val="28"/>
          <w:szCs w:val="28"/>
        </w:rPr>
        <w:t xml:space="preserve"> вами экспериментов или собранные вами социологические сведения.</w:t>
      </w:r>
    </w:p>
    <w:p w:rsidR="003C3768" w:rsidRDefault="00FB6861" w:rsidP="00FB686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</w:t>
      </w:r>
      <w:r w:rsidRPr="00FB6861">
        <w:rPr>
          <w:i/>
          <w:sz w:val="28"/>
          <w:szCs w:val="28"/>
        </w:rPr>
        <w:t>Следует помнить, что  список литературы должен ограничиваться как вр</w:t>
      </w:r>
      <w:r w:rsidRPr="00FB6861">
        <w:rPr>
          <w:i/>
          <w:sz w:val="28"/>
          <w:szCs w:val="28"/>
        </w:rPr>
        <w:t>е</w:t>
      </w:r>
      <w:r w:rsidRPr="00FB6861">
        <w:rPr>
          <w:i/>
          <w:sz w:val="28"/>
          <w:szCs w:val="28"/>
        </w:rPr>
        <w:t>менными рамками (</w:t>
      </w:r>
      <w:r w:rsidR="003C3768">
        <w:rPr>
          <w:i/>
          <w:sz w:val="28"/>
          <w:szCs w:val="28"/>
        </w:rPr>
        <w:t xml:space="preserve">публикации </w:t>
      </w:r>
      <w:proofErr w:type="gramStart"/>
      <w:r w:rsidR="003C3768">
        <w:rPr>
          <w:i/>
          <w:sz w:val="28"/>
          <w:szCs w:val="28"/>
        </w:rPr>
        <w:t>за</w:t>
      </w:r>
      <w:proofErr w:type="gramEnd"/>
      <w:r w:rsidR="003C3768">
        <w:rPr>
          <w:i/>
          <w:sz w:val="28"/>
          <w:szCs w:val="28"/>
        </w:rPr>
        <w:t xml:space="preserve"> </w:t>
      </w:r>
      <w:proofErr w:type="gramStart"/>
      <w:r w:rsidR="003C3768">
        <w:rPr>
          <w:i/>
          <w:sz w:val="28"/>
          <w:szCs w:val="28"/>
        </w:rPr>
        <w:t>последние</w:t>
      </w:r>
      <w:proofErr w:type="gramEnd"/>
      <w:r w:rsidR="003C3768">
        <w:rPr>
          <w:i/>
          <w:sz w:val="28"/>
          <w:szCs w:val="28"/>
        </w:rPr>
        <w:t xml:space="preserve"> 5–8 лет</w:t>
      </w:r>
      <w:r w:rsidRPr="00FB6861">
        <w:rPr>
          <w:i/>
          <w:sz w:val="28"/>
          <w:szCs w:val="28"/>
        </w:rPr>
        <w:t xml:space="preserve">), так и их количеством (в </w:t>
      </w:r>
      <w:r w:rsidRPr="00FB6861">
        <w:rPr>
          <w:i/>
          <w:sz w:val="28"/>
          <w:szCs w:val="28"/>
        </w:rPr>
        <w:lastRenderedPageBreak/>
        <w:t xml:space="preserve">оригинальных статьях желательно цитировать не более </w:t>
      </w:r>
      <w:r w:rsidR="003C3768">
        <w:rPr>
          <w:i/>
          <w:sz w:val="28"/>
          <w:szCs w:val="28"/>
        </w:rPr>
        <w:t>8– 1</w:t>
      </w:r>
      <w:r w:rsidRPr="00FB6861">
        <w:rPr>
          <w:i/>
          <w:sz w:val="28"/>
          <w:szCs w:val="28"/>
        </w:rPr>
        <w:t xml:space="preserve">0 источников, а в научных обзорах – </w:t>
      </w:r>
      <w:r w:rsidR="003C3768">
        <w:rPr>
          <w:i/>
          <w:sz w:val="28"/>
          <w:szCs w:val="28"/>
        </w:rPr>
        <w:t xml:space="preserve"> до 15.</w:t>
      </w:r>
      <w:r w:rsidRPr="00FB6861">
        <w:rPr>
          <w:i/>
          <w:sz w:val="28"/>
          <w:szCs w:val="28"/>
        </w:rPr>
        <w:t>).</w:t>
      </w:r>
    </w:p>
    <w:p w:rsidR="003E36F1" w:rsidRPr="003E36F1" w:rsidRDefault="003E36F1" w:rsidP="00FB686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Научный доклад должен составлять не более 8 </w:t>
      </w:r>
      <w:r w:rsidRPr="003E36F1">
        <w:rPr>
          <w:i/>
          <w:sz w:val="28"/>
          <w:szCs w:val="28"/>
        </w:rPr>
        <w:t>страниц н</w:t>
      </w:r>
      <w:r>
        <w:rPr>
          <w:i/>
          <w:sz w:val="28"/>
          <w:szCs w:val="28"/>
        </w:rPr>
        <w:t>а бумаге формата А</w:t>
      </w:r>
      <w:proofErr w:type="gramStart"/>
      <w:r>
        <w:rPr>
          <w:i/>
          <w:sz w:val="28"/>
          <w:szCs w:val="28"/>
        </w:rPr>
        <w:t>4</w:t>
      </w:r>
      <w:proofErr w:type="gramEnd"/>
      <w:r w:rsidRPr="003E36F1">
        <w:rPr>
          <w:i/>
          <w:sz w:val="28"/>
          <w:szCs w:val="28"/>
        </w:rPr>
        <w:t xml:space="preserve">, набранного шрифтом </w:t>
      </w:r>
      <w:proofErr w:type="spellStart"/>
      <w:r w:rsidRPr="003E36F1">
        <w:rPr>
          <w:i/>
          <w:sz w:val="28"/>
          <w:szCs w:val="28"/>
        </w:rPr>
        <w:t>Times</w:t>
      </w:r>
      <w:proofErr w:type="spellEnd"/>
      <w:r w:rsidRPr="003E36F1">
        <w:rPr>
          <w:i/>
          <w:sz w:val="28"/>
          <w:szCs w:val="28"/>
        </w:rPr>
        <w:t xml:space="preserve"> </w:t>
      </w:r>
      <w:proofErr w:type="spellStart"/>
      <w:r w:rsidRPr="003E36F1">
        <w:rPr>
          <w:i/>
          <w:sz w:val="28"/>
          <w:szCs w:val="28"/>
        </w:rPr>
        <w:t>New</w:t>
      </w:r>
      <w:proofErr w:type="spellEnd"/>
      <w:r w:rsidRPr="003E36F1">
        <w:rPr>
          <w:i/>
          <w:sz w:val="28"/>
          <w:szCs w:val="28"/>
        </w:rPr>
        <w:t xml:space="preserve"> </w:t>
      </w:r>
      <w:proofErr w:type="spellStart"/>
      <w:r w:rsidRPr="003E36F1">
        <w:rPr>
          <w:i/>
          <w:sz w:val="28"/>
          <w:szCs w:val="28"/>
        </w:rPr>
        <w:t>Roman</w:t>
      </w:r>
      <w:proofErr w:type="spellEnd"/>
      <w:r w:rsidRPr="003E36F1">
        <w:rPr>
          <w:i/>
          <w:sz w:val="28"/>
          <w:szCs w:val="28"/>
        </w:rPr>
        <w:t xml:space="preserve"> 14 </w:t>
      </w:r>
      <w:proofErr w:type="spellStart"/>
      <w:r w:rsidRPr="003E36F1">
        <w:rPr>
          <w:i/>
          <w:sz w:val="28"/>
          <w:szCs w:val="28"/>
        </w:rPr>
        <w:t>pt</w:t>
      </w:r>
      <w:proofErr w:type="spellEnd"/>
      <w:r w:rsidRPr="003E36F1">
        <w:rPr>
          <w:i/>
          <w:sz w:val="28"/>
          <w:szCs w:val="28"/>
        </w:rPr>
        <w:t xml:space="preserve"> при </w:t>
      </w:r>
      <w:r>
        <w:rPr>
          <w:i/>
          <w:sz w:val="28"/>
          <w:szCs w:val="28"/>
        </w:rPr>
        <w:t>одинар</w:t>
      </w:r>
      <w:r w:rsidRPr="003E36F1">
        <w:rPr>
          <w:i/>
          <w:sz w:val="28"/>
          <w:szCs w:val="28"/>
        </w:rPr>
        <w:t>ном межстрочном и</w:t>
      </w:r>
      <w:r w:rsidRPr="003E36F1">
        <w:rPr>
          <w:i/>
          <w:sz w:val="28"/>
          <w:szCs w:val="28"/>
        </w:rPr>
        <w:t>н</w:t>
      </w:r>
      <w:r w:rsidRPr="003E36F1">
        <w:rPr>
          <w:i/>
          <w:sz w:val="28"/>
          <w:szCs w:val="28"/>
        </w:rPr>
        <w:t>тервале.</w:t>
      </w:r>
    </w:p>
    <w:p w:rsidR="00E630E3" w:rsidRDefault="00E630E3" w:rsidP="00E630E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630E3" w:rsidRDefault="00E630E3" w:rsidP="00E630E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040B3B">
        <w:rPr>
          <w:b/>
          <w:bCs/>
          <w:color w:val="000000"/>
          <w:sz w:val="28"/>
          <w:szCs w:val="28"/>
        </w:rPr>
        <w:t>Критерии оценивания проектов</w:t>
      </w: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5954"/>
        <w:gridCol w:w="850"/>
        <w:gridCol w:w="992"/>
      </w:tblGrid>
      <w:tr w:rsidR="00E630E3" w:rsidTr="00E630E3">
        <w:tc>
          <w:tcPr>
            <w:tcW w:w="426" w:type="dxa"/>
          </w:tcPr>
          <w:p w:rsidR="00E630E3" w:rsidRPr="00040B3B" w:rsidRDefault="00E630E3" w:rsidP="00E630E3">
            <w:pPr>
              <w:jc w:val="center"/>
              <w:rPr>
                <w:sz w:val="24"/>
                <w:szCs w:val="24"/>
              </w:rPr>
            </w:pPr>
            <w:proofErr w:type="gramStart"/>
            <w:r w:rsidRPr="00040B3B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040B3B">
              <w:rPr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  <w:p w:rsidR="00E630E3" w:rsidRPr="006B4162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040B3B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40B3B">
              <w:rPr>
                <w:color w:val="000000"/>
                <w:sz w:val="24"/>
                <w:szCs w:val="24"/>
              </w:rPr>
              <w:t>Показатели</w:t>
            </w:r>
          </w:p>
          <w:p w:rsidR="00E630E3" w:rsidRPr="006B4162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040B3B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40B3B">
              <w:rPr>
                <w:color w:val="000000"/>
                <w:sz w:val="24"/>
                <w:szCs w:val="24"/>
              </w:rPr>
              <w:t>Критерии</w:t>
            </w:r>
          </w:p>
          <w:p w:rsidR="00E630E3" w:rsidRPr="006B4162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630E3" w:rsidRPr="00040B3B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0B3B">
              <w:rPr>
                <w:color w:val="000000"/>
                <w:sz w:val="24"/>
                <w:szCs w:val="24"/>
              </w:rPr>
              <w:t>Ма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040B3B">
              <w:rPr>
                <w:color w:val="000000"/>
                <w:sz w:val="24"/>
                <w:szCs w:val="24"/>
              </w:rPr>
              <w:t>балл</w:t>
            </w:r>
            <w:proofErr w:type="spellEnd"/>
          </w:p>
          <w:p w:rsidR="00E630E3" w:rsidRPr="006B4162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6B4162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Фак</w:t>
            </w:r>
            <w:r w:rsidRPr="00040B3B">
              <w:rPr>
                <w:color w:val="000000"/>
                <w:sz w:val="24"/>
                <w:szCs w:val="24"/>
              </w:rPr>
              <w:t>т балл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1</w:t>
            </w:r>
          </w:p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Самостоятел</w:t>
            </w:r>
            <w:r w:rsidRPr="00E5034F">
              <w:rPr>
                <w:color w:val="000000"/>
                <w:sz w:val="24"/>
                <w:szCs w:val="24"/>
              </w:rPr>
              <w:t>ь</w:t>
            </w:r>
            <w:r w:rsidRPr="00E5034F">
              <w:rPr>
                <w:color w:val="000000"/>
                <w:sz w:val="24"/>
                <w:szCs w:val="24"/>
              </w:rPr>
              <w:t xml:space="preserve">ность в решении 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проблемы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работа в целом свидетельствует о способности сам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стоятельно с опорой на помощь руководителя ставить проблему и находить пути её решения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продемонстрирована способность приобретать новые знания и/или осваивать новые способы действий, д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стигать более глубокого понимания изученного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2</w:t>
            </w:r>
          </w:p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Свободное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 владение с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держанием пр</w:t>
            </w:r>
            <w:r w:rsidRPr="00E5034F">
              <w:rPr>
                <w:color w:val="000000"/>
                <w:sz w:val="24"/>
                <w:szCs w:val="24"/>
              </w:rPr>
              <w:t>о</w:t>
            </w:r>
            <w:r w:rsidRPr="00E5034F">
              <w:rPr>
                <w:color w:val="000000"/>
                <w:sz w:val="24"/>
                <w:szCs w:val="24"/>
              </w:rPr>
              <w:t>екта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продемонстрировано понимание содержания выпо</w:t>
            </w:r>
            <w:r w:rsidRPr="00E5034F">
              <w:rPr>
                <w:color w:val="000000"/>
                <w:sz w:val="24"/>
                <w:szCs w:val="24"/>
              </w:rPr>
              <w:t>л</w:t>
            </w:r>
            <w:r w:rsidRPr="00E5034F">
              <w:rPr>
                <w:color w:val="000000"/>
                <w:sz w:val="24"/>
                <w:szCs w:val="24"/>
              </w:rPr>
              <w:t>ненной работы</w:t>
            </w:r>
          </w:p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в работе и в ответах на вопросы по содержанию работы отсутствуют грубые ошибки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  <w:r w:rsidRPr="008E1B8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spellStart"/>
            <w:r w:rsidRPr="00E5034F">
              <w:rPr>
                <w:color w:val="000000"/>
                <w:sz w:val="24"/>
                <w:szCs w:val="24"/>
              </w:rPr>
              <w:t>Сформирова</w:t>
            </w:r>
            <w:r w:rsidRPr="00E5034F">
              <w:rPr>
                <w:color w:val="000000"/>
                <w:sz w:val="24"/>
                <w:szCs w:val="24"/>
              </w:rPr>
              <w:t>н</w:t>
            </w:r>
            <w:r w:rsidRPr="00E5034F">
              <w:rPr>
                <w:color w:val="000000"/>
                <w:sz w:val="24"/>
                <w:szCs w:val="24"/>
              </w:rPr>
              <w:t>ность</w:t>
            </w:r>
            <w:proofErr w:type="spellEnd"/>
            <w:r w:rsidRPr="00E5034F">
              <w:rPr>
                <w:color w:val="000000"/>
                <w:sz w:val="24"/>
                <w:szCs w:val="24"/>
              </w:rPr>
              <w:t xml:space="preserve"> регул</w:t>
            </w:r>
            <w:r w:rsidRPr="00E5034F">
              <w:rPr>
                <w:color w:val="000000"/>
                <w:sz w:val="24"/>
                <w:szCs w:val="24"/>
              </w:rPr>
              <w:t>я</w:t>
            </w:r>
            <w:r w:rsidRPr="00E5034F">
              <w:rPr>
                <w:color w:val="000000"/>
                <w:sz w:val="24"/>
                <w:szCs w:val="24"/>
              </w:rPr>
              <w:t>тивных действий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продемонстрированы навыки определения темы и пл</w:t>
            </w:r>
            <w:r w:rsidRPr="00E5034F">
              <w:rPr>
                <w:color w:val="000000"/>
                <w:sz w:val="24"/>
                <w:szCs w:val="24"/>
              </w:rPr>
              <w:t>а</w:t>
            </w:r>
            <w:r w:rsidRPr="00E5034F">
              <w:rPr>
                <w:color w:val="000000"/>
                <w:sz w:val="24"/>
                <w:szCs w:val="24"/>
              </w:rPr>
              <w:t>нирования работы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своевременность выполнения работы, соблюдение з</w:t>
            </w:r>
            <w:r w:rsidRPr="00E5034F">
              <w:rPr>
                <w:color w:val="000000"/>
                <w:sz w:val="24"/>
                <w:szCs w:val="24"/>
              </w:rPr>
              <w:t>а</w:t>
            </w:r>
            <w:r w:rsidRPr="00E5034F">
              <w:rPr>
                <w:color w:val="000000"/>
                <w:sz w:val="24"/>
                <w:szCs w:val="24"/>
              </w:rPr>
              <w:t>планированных сроков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поставленные задачи достигнуты, работа завершена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4</w:t>
            </w:r>
          </w:p>
          <w:p w:rsidR="00E630E3" w:rsidRPr="008E1B8C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Оформление 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работы</w:t>
            </w:r>
          </w:p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продемонстрированы навыки оформления проектной работы (умение ясно изложить и оформить выполне</w:t>
            </w:r>
            <w:r w:rsidRPr="00E5034F">
              <w:rPr>
                <w:color w:val="000000"/>
                <w:sz w:val="24"/>
                <w:szCs w:val="24"/>
              </w:rPr>
              <w:t>н</w:t>
            </w:r>
            <w:r w:rsidRPr="00E5034F">
              <w:rPr>
                <w:color w:val="000000"/>
                <w:sz w:val="24"/>
                <w:szCs w:val="24"/>
              </w:rPr>
              <w:t>ную работу)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соблюдены требования к оформлению работы и её структуре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Качество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доклада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доклад зачитывается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1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доклад пересказывается, но не объяснена суть работы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 доклад пересказывается, суть работы объяснена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E1B8C">
              <w:rPr>
                <w:color w:val="000000"/>
                <w:sz w:val="24"/>
                <w:szCs w:val="24"/>
              </w:rPr>
              <w:t>6</w:t>
            </w:r>
          </w:p>
          <w:p w:rsidR="00E630E3" w:rsidRPr="008E1B8C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Качество отв</w:t>
            </w:r>
            <w:r w:rsidRPr="00E5034F">
              <w:rPr>
                <w:color w:val="000000"/>
                <w:sz w:val="24"/>
                <w:szCs w:val="24"/>
              </w:rPr>
              <w:t>е</w:t>
            </w:r>
            <w:r w:rsidRPr="00E5034F">
              <w:rPr>
                <w:color w:val="000000"/>
                <w:sz w:val="24"/>
                <w:szCs w:val="24"/>
              </w:rPr>
              <w:t>тов на вопросы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нет </w:t>
            </w:r>
            <w:proofErr w:type="spellStart"/>
            <w:r w:rsidRPr="00E5034F">
              <w:rPr>
                <w:color w:val="000000"/>
                <w:sz w:val="24"/>
                <w:szCs w:val="24"/>
              </w:rPr>
              <w:t>четкости</w:t>
            </w:r>
            <w:proofErr w:type="spellEnd"/>
            <w:r w:rsidRPr="00E5034F">
              <w:rPr>
                <w:color w:val="000000"/>
                <w:sz w:val="24"/>
                <w:szCs w:val="24"/>
              </w:rPr>
              <w:t xml:space="preserve"> ответов на большинство вопросов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1</w:t>
            </w: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ответы на все вопросы убедительны, аргументированы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демонстрирует уверенность, высокий уровень комм</w:t>
            </w:r>
            <w:r w:rsidRPr="00E5034F">
              <w:rPr>
                <w:color w:val="000000"/>
                <w:sz w:val="24"/>
                <w:szCs w:val="24"/>
              </w:rPr>
              <w:t>у</w:t>
            </w:r>
            <w:r w:rsidRPr="00E5034F">
              <w:rPr>
                <w:color w:val="000000"/>
                <w:sz w:val="24"/>
                <w:szCs w:val="24"/>
              </w:rPr>
              <w:t>никации при ответах на вопросы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 xml:space="preserve">Использование 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демонстрацио</w:t>
            </w:r>
            <w:r w:rsidRPr="00E5034F">
              <w:rPr>
                <w:color w:val="000000"/>
                <w:sz w:val="24"/>
                <w:szCs w:val="24"/>
              </w:rPr>
              <w:t>н</w:t>
            </w:r>
            <w:r w:rsidRPr="00E5034F">
              <w:rPr>
                <w:color w:val="000000"/>
                <w:sz w:val="24"/>
                <w:szCs w:val="24"/>
              </w:rPr>
              <w:t>ного материала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представленный демонстрационный материал не и</w:t>
            </w:r>
            <w:r w:rsidRPr="00E5034F">
              <w:rPr>
                <w:color w:val="000000"/>
                <w:sz w:val="24"/>
                <w:szCs w:val="24"/>
              </w:rPr>
              <w:t>с</w:t>
            </w:r>
            <w:r w:rsidRPr="00E5034F">
              <w:rPr>
                <w:color w:val="000000"/>
                <w:sz w:val="24"/>
                <w:szCs w:val="24"/>
              </w:rPr>
              <w:t>пользуется в докладе</w:t>
            </w:r>
          </w:p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1</w:t>
            </w:r>
          </w:p>
          <w:p w:rsidR="00E630E3" w:rsidRPr="00E5034F" w:rsidRDefault="00E630E3" w:rsidP="00E630E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30E3" w:rsidRPr="00E5034F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представленный демонстрационный материал испол</w:t>
            </w:r>
            <w:r w:rsidRPr="00E5034F">
              <w:rPr>
                <w:color w:val="000000"/>
                <w:sz w:val="24"/>
                <w:szCs w:val="24"/>
              </w:rPr>
              <w:t>ь</w:t>
            </w:r>
            <w:r w:rsidRPr="00E5034F">
              <w:rPr>
                <w:color w:val="000000"/>
                <w:sz w:val="24"/>
                <w:szCs w:val="24"/>
              </w:rPr>
              <w:t>зуется в докладе, информативен, автор свободно в нем ориентируется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2</w:t>
            </w:r>
          </w:p>
        </w:tc>
      </w:tr>
      <w:tr w:rsidR="00E630E3" w:rsidRPr="00E5034F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color w:val="000000"/>
                <w:sz w:val="24"/>
                <w:szCs w:val="24"/>
              </w:rPr>
              <w:t>демонстрационный материал не дублирует, а дополн</w:t>
            </w:r>
            <w:r w:rsidRPr="00E5034F">
              <w:rPr>
                <w:color w:val="000000"/>
                <w:sz w:val="24"/>
                <w:szCs w:val="24"/>
              </w:rPr>
              <w:t>я</w:t>
            </w:r>
            <w:r w:rsidRPr="00E5034F">
              <w:rPr>
                <w:color w:val="000000"/>
                <w:sz w:val="24"/>
                <w:szCs w:val="24"/>
              </w:rPr>
              <w:t>ет доклад</w:t>
            </w: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630E3" w:rsidRPr="00212EB0" w:rsidTr="00E630E3">
        <w:tc>
          <w:tcPr>
            <w:tcW w:w="426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54" w:type="dxa"/>
          </w:tcPr>
          <w:p w:rsidR="00E630E3" w:rsidRPr="00E5034F" w:rsidRDefault="00E630E3" w:rsidP="00E630E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630E3" w:rsidRPr="00E5034F" w:rsidRDefault="00E630E3" w:rsidP="00E630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0E3" w:rsidRPr="00E5034F" w:rsidRDefault="00E630E3" w:rsidP="00E630E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34F">
              <w:rPr>
                <w:b/>
                <w:bCs/>
                <w:color w:val="000000"/>
                <w:sz w:val="24"/>
                <w:szCs w:val="24"/>
              </w:rPr>
              <w:t>27</w:t>
            </w:r>
          </w:p>
        </w:tc>
      </w:tr>
    </w:tbl>
    <w:p w:rsidR="00E630E3" w:rsidRPr="00040B3B" w:rsidRDefault="00E630E3" w:rsidP="00E630E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630E3" w:rsidRPr="00A335A9" w:rsidRDefault="00E630E3" w:rsidP="00E630E3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В зависимости от набранных баллов вы получаете отметку:</w:t>
      </w:r>
    </w:p>
    <w:p w:rsidR="00E630E3" w:rsidRPr="00A335A9" w:rsidRDefault="00E630E3" w:rsidP="00E630E3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27-24 балла - «отлично»,</w:t>
      </w:r>
    </w:p>
    <w:p w:rsidR="00E630E3" w:rsidRPr="00A335A9" w:rsidRDefault="00E630E3" w:rsidP="00E630E3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23-20 баллов - «хорошо»,</w:t>
      </w:r>
    </w:p>
    <w:p w:rsidR="00E630E3" w:rsidRPr="00A335A9" w:rsidRDefault="00E630E3" w:rsidP="00E630E3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35A9">
        <w:rPr>
          <w:color w:val="000000"/>
          <w:sz w:val="28"/>
          <w:szCs w:val="28"/>
        </w:rPr>
        <w:t>19-15 баллов – «удовлетворительно»</w:t>
      </w:r>
    </w:p>
    <w:p w:rsidR="00876FF2" w:rsidRDefault="00876FF2" w:rsidP="00E71A2A">
      <w:pPr>
        <w:spacing w:line="276" w:lineRule="auto"/>
        <w:jc w:val="both"/>
        <w:rPr>
          <w:b/>
          <w:sz w:val="28"/>
          <w:szCs w:val="28"/>
        </w:rPr>
      </w:pPr>
    </w:p>
    <w:p w:rsidR="00E71A2A" w:rsidRPr="004454CA" w:rsidRDefault="00E71A2A" w:rsidP="00E71A2A">
      <w:pPr>
        <w:spacing w:line="276" w:lineRule="auto"/>
        <w:jc w:val="both"/>
        <w:rPr>
          <w:b/>
          <w:sz w:val="28"/>
          <w:szCs w:val="28"/>
          <w:lang w:val="kk-KZ"/>
        </w:rPr>
      </w:pPr>
      <w:r w:rsidRPr="004454CA">
        <w:rPr>
          <w:b/>
          <w:sz w:val="28"/>
          <w:szCs w:val="28"/>
        </w:rPr>
        <w:t>Кейс №</w:t>
      </w:r>
      <w:r w:rsidRPr="004454CA">
        <w:rPr>
          <w:b/>
          <w:sz w:val="28"/>
          <w:szCs w:val="28"/>
          <w:lang w:val="kk-KZ"/>
        </w:rPr>
        <w:t xml:space="preserve">  1   Руководитель</w:t>
      </w:r>
    </w:p>
    <w:p w:rsidR="00E71A2A" w:rsidRPr="004454CA" w:rsidRDefault="00E71A2A" w:rsidP="00E71A2A">
      <w:pPr>
        <w:spacing w:line="276" w:lineRule="auto"/>
        <w:jc w:val="both"/>
        <w:rPr>
          <w:b/>
          <w:sz w:val="28"/>
          <w:szCs w:val="28"/>
          <w:lang w:val="kk-KZ"/>
        </w:rPr>
      </w:pPr>
      <w:r w:rsidRPr="004454CA">
        <w:rPr>
          <w:b/>
          <w:sz w:val="28"/>
          <w:szCs w:val="28"/>
          <w:lang w:val="kk-KZ"/>
        </w:rPr>
        <w:t xml:space="preserve"> 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Перечень качеств, которыми должен обладать современный руководитель, включ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ет: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Компетентность в избранной сфере бизнеса.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Способность эффективно действовать в условиях рынка, детально знать м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неджмент, маркетинг, уметь обеспечивать при любых рыночных ситуациях опт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мальные хозяйственные результаты.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3. Способность организовывать, координировать, направлять   и контролировать деятельность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подчиненных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4. Высокие нравственные качества: честность, правдивость, скромность, высокая требовательность к себе и к другим, развитые чувства долга и ответственности.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5. Единство слова и дела, оперативность и гибкость в работе, умение самосто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тельно и своевременно принимать оптимальное  решение, добиваться исполнения его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подчиненными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6. Глубокое знание человеческой психологии, способов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контактирования</w:t>
      </w:r>
      <w:proofErr w:type="spell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с людьми, умение формировать коллектив с высоким творческим потенциалом.</w:t>
      </w:r>
    </w:p>
    <w:p w:rsidR="00E71A2A" w:rsidRPr="004454CA" w:rsidRDefault="00E71A2A" w:rsidP="00E71A2A">
      <w:pPr>
        <w:pStyle w:val="afb"/>
        <w:tabs>
          <w:tab w:val="left" w:pos="80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7. Стремление к наиболее рациональному распределению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функций между собой и сотрудниками, объективная оценка результатов своей и сотрудников де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тельности.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8. Справедливость во взаимоотношениях с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подчиненными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, умение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завоевывать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их доверие, создавать в коллективе благоприятный психологический климат.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9. Умение стратегически мыслить, предугадывать тенденции развития рынка, орг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низовывать свою работу и работу сотрудников с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учетом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перспективы.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10. Постоянное обновление собственных знаний, поддержание их в соответствии с растущими потребностями общества.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11. Забота о повседневных нуждах работников, их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здоровьи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и работоспособности.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Вопросы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Согласны ли вы с перечнем качеств, которыми должен обладать менеджер?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Какими, на ваш взгляд, дополнительными качествами должен обладать руков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дитель-управленец?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3. Имеются ли какие-либо специфические требования к менеджеру, действующему в условиях казахстанской действительности?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b/>
          <w:sz w:val="28"/>
          <w:szCs w:val="28"/>
        </w:rPr>
        <w:t>Кейс №</w:t>
      </w:r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>2   Специалист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Современным специалистам нужны следующие качества.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Наличие глубоких макроэкономических познаний.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Детальное знание рынка, законов его развития, специфики и динамики рыно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ч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ных отношений в Казахстане и в других странах.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3. Стремление к доскональному освоению узкой специальности, являющейся для конкретного работника основной.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4. Свободная ориентация совокупности рыночных отношений, в их взаимозавис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мости и взаимообусловленности.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Кроме того, обязательны такие качества, как предприимчивость, ответственность, честность, принципиальность, скромность,  физическое здоровье.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Вопросы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1. Какими дополнительными качествами надо обладать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современному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специалисту, чтобы он был на «высоте положения»?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Какие особые качества необходимы специалисту в Казахстане?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b/>
          <w:sz w:val="28"/>
          <w:szCs w:val="28"/>
        </w:rPr>
        <w:t>Кейс №</w:t>
      </w:r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3     Предприниматель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Главная задача менеджера - максимизация прибыли, получаемой компанией. Вм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сте с тем все большее значение приобретают социальная ответственность мен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джера перед обществом, его конкретные действия, обеспечивающие решение соц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альных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проблем, стоящих перед страной. В связи с этим существуют две позиции. Сторо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ники одной позиции считают, что социальные проблемы должно решать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государство, а бизнес - только «делать деньги». Они обосновывают свою позицию тем, что действия в социальной области ведут к снижению прибылей компании, ухудшению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ее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конкурентоспособности, росту издержек, которые в последующем ведут к росту цен (нанося ущерб потребителям) и другим отрицательным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последствиям. Сторонники другой позиции считают, что бизнесмены имеют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перед обществом моральные обязательства, и предпринимаемые ими действия, способствующие решению социальных проблем, могут оказать большую пользу предпринимателям, повысить их имидж в обществе и быть неплохой рекламой.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Вопросы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Чью позицию вы разделяете и почему?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Должен ли, по вашему мнению, предприниматель в современном Казахстане выполнять социальные обязательства перед страной и в каких формах?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3. Будет ли ему в конечном итоге это выгодно (в том числе в финансовом отнош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нии)? Если выгодно, то почему?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4. В каких формах социальная поддержка может осуществляться казахстанским бизнесом: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• в масштабах фирмы?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• в масштабах региона, страны?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1A2A" w:rsidRPr="004454CA" w:rsidRDefault="00E71A2A" w:rsidP="00E71A2A">
      <w:pPr>
        <w:pStyle w:val="afb"/>
        <w:tabs>
          <w:tab w:val="left" w:pos="20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b/>
          <w:sz w:val="28"/>
          <w:szCs w:val="28"/>
        </w:rPr>
        <w:t>Кейс №</w:t>
      </w:r>
      <w:r w:rsidRPr="004454C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4   </w:t>
      </w:r>
      <w:r w:rsidRPr="004454C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ab/>
        <w:t>М</w:t>
      </w:r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енеджмент </w:t>
      </w:r>
      <w:proofErr w:type="spellStart"/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>Комоскэ</w:t>
      </w:r>
      <w:proofErr w:type="spellEnd"/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>Мацусита</w:t>
      </w:r>
      <w:proofErr w:type="spell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В 1932 г. была основана японская кампания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Мацусита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Электрик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Индастриал</w:t>
      </w:r>
      <w:proofErr w:type="spellEnd"/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К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о, Лтд», являющаяся одним из мировых лидеров в производстве электротехники и электроники. В России, как и в других странах известны торговые марки этой ко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пании: «Технике» и «Панасоник».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Основатель компании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Комоскэ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Мацусита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сформулировал цель основных полож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ний менеджмента: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• не хитря, будь честным;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• будь хозяином на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своем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месте;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• не живи вчерашним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днем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, постоянно совершенствуй свои знания;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• относись с уважением и вниманием к окружающим;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• все время помни о внешнем мире, приспосабливайся к законам его развития;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• с благодарностью относись к тому, что имеешь и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получаешь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мы все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берем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у 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б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щества в долг;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• не уставай задавать себе вопрос: «На кого я работаю»? Ответ только один - на общество.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Вопросы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В чем заключается социальная направленность менеджмента?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Каким образом можно разумно совмещать в менеджменте частное и обществе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ное начало?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Попытайтесь продолжить формулировку основных положений менеджмента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Комоскэ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Мацусита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доведя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их число до десяти.</w:t>
      </w:r>
      <w:r w:rsidRPr="004454C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b/>
          <w:sz w:val="28"/>
          <w:szCs w:val="28"/>
        </w:rPr>
        <w:t>Кейс №</w:t>
      </w:r>
      <w:r w:rsidRPr="004454C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5       Японская модель менеджмента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Эффективность японского менеджмента трудно подвергнуть сомнению. Считается, что он может использоваться только на японских предприятиях, поскольку в Яп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нии самобытные культурные и национальные традиции. Однако это не так. Один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из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примеров - использование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приемов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японского менеджмента в Индии.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В условиях кризиса в автомобильной промышленности Индии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в 80-х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гп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(низкие уровни использования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мошностей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и производительности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труда, высокие цены, низкое качество продукции) правительством было принято решение обратиться к опыту японских менеджеров. Для этого было выбрано уб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точное предприятие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Марути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Лтд», перед руководством которого поставлены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задачи модернизации производства и организации выпуска экономичных совр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менных автомобилей по доступным ценам. Производство продукции ориентиров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лось на кооперацию с ведущими компаниями развитых стран: США, Франции, ФРГ и др. В результате совместной деятельности со специалистами японской ко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пании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Сузуки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», использования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приемов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организации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труда и производства лучших японских предприятий,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учета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условий работы 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индийского предприятия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Марути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Лтд» и характера взаимоотношений между людьми индийским менеджерам удалось разработать эффективную систему упра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ления.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Ее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основные положения сводятся к следующему.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 1. Менеджер является воплощением культуры организации.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Именно от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него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в конечном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счете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зависит умение создать в коллективе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обстановку энтузиазма. Таким образом, менеджер должен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бьггь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лидером в своей области.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  2. Условие творческого, заинтересованного отношения работников к труду - с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блюдение принципа равенства в коллективе. Для этого менеджерам и сотрудникам целесообразно на предприятии носить одинаковую униформу, питаться в общей закусочной, пользоваться служебными автомобилями, работать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общем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помещении (без отдельных кабинетов) и т. д.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  3. Для постоянного обмена информацией (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мнения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.м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) и обсуждения возника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щих проблем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создается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постоянно действующий комитет, включающий представ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телей всех входящих в структуру предприятия подразделений и служб. Выраб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танные в результате свободного обмена мнениями рекомендации реализуются р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ководством.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  4. Работники вовлекаются в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изобретательскую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и рационализаторскую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деятельность. Для этого создаются «кружки качества». Все поступающие предл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жения регистрируются и либо внедряются в производство, либо отклоняются; пр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чины отклонения обязательно сообщаются автору. Рационализаторов и изобрет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телей поощряют морально и материально.  В результате соблюдения 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приведенных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основных положений организации и управления производством предприятию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Марути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Лтд» удалось менее чем через два года выпустить первые автомобили марки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Марути-Сузуки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», а через четыре года – контролировать 60% национальн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го автомобильного 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рынка и экспортировать продукцию в ряд стран, несмотря на высокий уровень конкуренции на мировом автомобильном рынке.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Вопросы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Какие вывода можно сделать из опыта работы компании «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Марути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Лтд»?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2. Возможно ли использование японского опыта менеджмента на казахстанских предприятиях? Что для этого потребуется казахстанским менеджерам?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b/>
          <w:sz w:val="28"/>
          <w:szCs w:val="28"/>
        </w:rPr>
        <w:lastRenderedPageBreak/>
        <w:t>Кейс №</w:t>
      </w:r>
      <w:r w:rsidRPr="004454C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6  Американская модель менеджмента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Принято считать, что американская модель менеджмента характеризуется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ярко выраженным индивидуализмом при принятии менеджерами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peiuennfi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, орган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зации контроля, взятии ответственности, разработке системы оплаты труда. Для многих американских менеджеров свойствен подход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к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человеку как к рабочей силе. Материальный интерес,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жесткая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конкуренция, победа 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сильного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над слабым - главные движущие силы в погоне за прибылью. Традицио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ные взаимоотношения американского менеджера (М) и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</w:t>
      </w: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o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дчинeнногo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(П) можно выразить графически следующим образом:</w:t>
      </w:r>
    </w:p>
    <w:p w:rsidR="00E71A2A" w:rsidRPr="004454CA" w:rsidRDefault="00E71A2A" w:rsidP="00E71A2A">
      <w:pPr>
        <w:pStyle w:val="afb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М</w:t>
      </w:r>
    </w:p>
    <w:p w:rsidR="00E71A2A" w:rsidRPr="004454CA" w:rsidRDefault="00E71A2A" w:rsidP="00E71A2A">
      <w:pPr>
        <w:pStyle w:val="afb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b/>
          <w:bCs/>
          <w:i/>
          <w:iCs/>
          <w:sz w:val="28"/>
          <w:szCs w:val="28"/>
          <w:lang w:eastAsia="en-US"/>
        </w:rPr>
        <w:t>↓</w:t>
      </w:r>
    </w:p>
    <w:p w:rsidR="00E71A2A" w:rsidRPr="004454CA" w:rsidRDefault="00E71A2A" w:rsidP="00E71A2A">
      <w:pPr>
        <w:pStyle w:val="afb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</w:t>
      </w:r>
      <w:proofErr w:type="gramEnd"/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Такие отношения являются авторитарными. Здесь менеджер подавляет своего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чиненного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властью, навязывает ему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жесткий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стиль взаимоотношений - однон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правленный. Однако среди современных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американских менеджеров (прежде всего молодых) все более популярными стан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вятся новые взаимоотношения в коллективе: В данном случае менеджер выступает больше в роли коллеги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подчиненного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>. Он предпочитает деловые, человеческие о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4454CA">
        <w:rPr>
          <w:rFonts w:ascii="Times New Roman" w:hAnsi="Times New Roman" w:cs="Times New Roman"/>
          <w:sz w:val="28"/>
          <w:szCs w:val="28"/>
          <w:lang w:eastAsia="en-US"/>
        </w:rPr>
        <w:t>ношения с сотрудниками.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Вопросы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1. Какие из взаимоотношений (традиционные или новые) более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эффективны</w:t>
      </w:r>
      <w:proofErr w:type="gram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в деловых кругах?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2. Не снижается в глазах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подчиненных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авторитет менеджера при использовании им новых взаимоотношений?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3. Как совместить требовательность к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подчиненному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и добрые с ним отношения?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>4. В чем особенность взаимоотношений между руководителями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proofErr w:type="spellStart"/>
      <w:r w:rsidRPr="004454CA">
        <w:rPr>
          <w:rFonts w:ascii="Times New Roman" w:hAnsi="Times New Roman" w:cs="Times New Roman"/>
          <w:sz w:val="28"/>
          <w:szCs w:val="28"/>
          <w:lang w:eastAsia="en-US"/>
        </w:rPr>
        <w:t>подчиненными</w:t>
      </w:r>
      <w:proofErr w:type="spellEnd"/>
      <w:r w:rsidRPr="004454CA">
        <w:rPr>
          <w:rFonts w:ascii="Times New Roman" w:hAnsi="Times New Roman" w:cs="Times New Roman"/>
          <w:sz w:val="28"/>
          <w:szCs w:val="28"/>
          <w:lang w:eastAsia="en-US"/>
        </w:rPr>
        <w:t xml:space="preserve"> в Казахстане?</w:t>
      </w:r>
    </w:p>
    <w:p w:rsidR="00E71A2A" w:rsidRPr="004454CA" w:rsidRDefault="00E71A2A" w:rsidP="00E71A2A">
      <w:pPr>
        <w:pStyle w:val="afb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1A2A" w:rsidRPr="004454CA" w:rsidRDefault="00E71A2A" w:rsidP="00E71A2A">
      <w:pPr>
        <w:pStyle w:val="10"/>
        <w:spacing w:before="0" w:after="0"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 xml:space="preserve">Кейс № 7  </w:t>
      </w:r>
      <w:r w:rsidRPr="004454CA">
        <w:rPr>
          <w:rFonts w:ascii="Times New Roman" w:hAnsi="Times New Roman"/>
          <w:b w:val="0"/>
          <w:sz w:val="28"/>
          <w:szCs w:val="28"/>
        </w:rPr>
        <w:t xml:space="preserve"> </w:t>
      </w:r>
      <w:r w:rsidRPr="004454CA">
        <w:rPr>
          <w:rFonts w:ascii="Times New Roman" w:hAnsi="Times New Roman"/>
          <w:sz w:val="28"/>
          <w:szCs w:val="28"/>
        </w:rPr>
        <w:t xml:space="preserve">Торговля 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</w:p>
    <w:p w:rsidR="00E71A2A" w:rsidRPr="004454CA" w:rsidRDefault="00E71A2A" w:rsidP="00E71A2A">
      <w:pPr>
        <w:spacing w:line="276" w:lineRule="auto"/>
        <w:jc w:val="both"/>
        <w:rPr>
          <w:i/>
          <w:sz w:val="28"/>
          <w:szCs w:val="28"/>
        </w:rPr>
      </w:pPr>
      <w:r w:rsidRPr="004454CA">
        <w:rPr>
          <w:i/>
          <w:sz w:val="28"/>
          <w:szCs w:val="28"/>
        </w:rPr>
        <w:t>Вопрос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Продавец одежды и товаров для дома заметил, что за последние несколько лет темп роста продаж и прибыльность были заметно ниже плановых. Вас наняли для того, чтобы Вы помогли увеличить темп роста продаж и прибыльность компании. </w:t>
      </w:r>
    </w:p>
    <w:p w:rsidR="00E71A2A" w:rsidRPr="004454CA" w:rsidRDefault="00E71A2A" w:rsidP="00E71A2A">
      <w:pPr>
        <w:spacing w:line="276" w:lineRule="auto"/>
        <w:jc w:val="both"/>
        <w:rPr>
          <w:i/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/>
          <w:sz w:val="28"/>
          <w:szCs w:val="28"/>
        </w:rPr>
        <w:t>Дополнительная информация: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Компания владеет 15 </w:t>
      </w:r>
      <w:proofErr w:type="gramStart"/>
      <w:r w:rsidRPr="004454CA">
        <w:rPr>
          <w:sz w:val="28"/>
          <w:szCs w:val="28"/>
        </w:rPr>
        <w:t>магазинами</w:t>
      </w:r>
      <w:proofErr w:type="gramEnd"/>
      <w:r w:rsidRPr="004454CA">
        <w:rPr>
          <w:sz w:val="28"/>
          <w:szCs w:val="28"/>
        </w:rPr>
        <w:t xml:space="preserve"> расположенными в торговых центрах в горо</w:t>
      </w:r>
      <w:r w:rsidRPr="004454CA">
        <w:rPr>
          <w:sz w:val="28"/>
          <w:szCs w:val="28"/>
        </w:rPr>
        <w:t>д</w:t>
      </w:r>
      <w:r w:rsidRPr="004454CA">
        <w:rPr>
          <w:sz w:val="28"/>
          <w:szCs w:val="28"/>
        </w:rPr>
        <w:t>ской и пригородной местностях.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Во всех 15 магазинах упала прибыльность, не смотря на сокращение расходов.</w:t>
      </w:r>
    </w:p>
    <w:p w:rsidR="00E71A2A" w:rsidRPr="004454CA" w:rsidRDefault="00E71A2A" w:rsidP="00E71A2A">
      <w:pPr>
        <w:spacing w:line="276" w:lineRule="auto"/>
        <w:jc w:val="both"/>
        <w:rPr>
          <w:i/>
          <w:sz w:val="28"/>
          <w:szCs w:val="28"/>
        </w:rPr>
      </w:pPr>
      <w:r w:rsidRPr="004454CA">
        <w:rPr>
          <w:sz w:val="28"/>
          <w:szCs w:val="28"/>
        </w:rPr>
        <w:lastRenderedPageBreak/>
        <w:t> </w:t>
      </w:r>
      <w:r w:rsidRPr="004454CA">
        <w:rPr>
          <w:i/>
          <w:sz w:val="28"/>
          <w:szCs w:val="28"/>
        </w:rPr>
        <w:t>Рекомендуемое решение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Основные пункты: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Вы должны понять, почему рост продаж замедлился, а прибыльность </w:t>
      </w:r>
      <w:proofErr w:type="gramStart"/>
      <w:r w:rsidRPr="004454CA">
        <w:rPr>
          <w:sz w:val="28"/>
          <w:szCs w:val="28"/>
        </w:rPr>
        <w:t>уменьш</w:t>
      </w:r>
      <w:r w:rsidRPr="004454CA">
        <w:rPr>
          <w:sz w:val="28"/>
          <w:szCs w:val="28"/>
        </w:rPr>
        <w:t>и</w:t>
      </w:r>
      <w:r w:rsidRPr="004454CA">
        <w:rPr>
          <w:sz w:val="28"/>
          <w:szCs w:val="28"/>
        </w:rPr>
        <w:t>лась</w:t>
      </w:r>
      <w:proofErr w:type="gramEnd"/>
      <w:r w:rsidRPr="004454CA">
        <w:rPr>
          <w:sz w:val="28"/>
          <w:szCs w:val="28"/>
        </w:rPr>
        <w:t xml:space="preserve"> не смотря на сокращение расходов.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</w:t>
      </w:r>
      <w:proofErr w:type="gramStart"/>
      <w:r w:rsidRPr="004454CA">
        <w:rPr>
          <w:sz w:val="28"/>
          <w:szCs w:val="28"/>
        </w:rPr>
        <w:t>На сколько</w:t>
      </w:r>
      <w:proofErr w:type="gramEnd"/>
      <w:r w:rsidRPr="004454CA">
        <w:rPr>
          <w:sz w:val="28"/>
          <w:szCs w:val="28"/>
        </w:rPr>
        <w:t xml:space="preserve"> различается прибыльность у магазинов? У всех магазинов один и тот же подход к продажам?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Как отличается поведение потребителей в городской и пригородной местностях?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Выходили ли на рынок новые конкуренты?</w:t>
      </w:r>
    </w:p>
    <w:p w:rsidR="00E71A2A" w:rsidRPr="004454CA" w:rsidRDefault="00E71A2A" w:rsidP="00E71A2A">
      <w:pPr>
        <w:spacing w:line="276" w:lineRule="auto"/>
        <w:jc w:val="both"/>
        <w:rPr>
          <w:i/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/>
          <w:sz w:val="28"/>
          <w:szCs w:val="28"/>
        </w:rPr>
        <w:t>Развиваем мысли: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Используйте шаблон прибыльности. В условии сказано, что расходы оптимиз</w:t>
      </w:r>
      <w:r w:rsidRPr="004454CA">
        <w:rPr>
          <w:sz w:val="28"/>
          <w:szCs w:val="28"/>
        </w:rPr>
        <w:t>и</w:t>
      </w:r>
      <w:r w:rsidRPr="004454CA">
        <w:rPr>
          <w:sz w:val="28"/>
          <w:szCs w:val="28"/>
        </w:rPr>
        <w:t>рованы, сосредоточьтесь на доходах.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Обратите внимание на то, что </w:t>
      </w:r>
      <w:proofErr w:type="gramStart"/>
      <w:r w:rsidRPr="004454CA">
        <w:rPr>
          <w:sz w:val="28"/>
          <w:szCs w:val="28"/>
        </w:rPr>
        <w:t>у</w:t>
      </w:r>
      <w:proofErr w:type="gramEnd"/>
      <w:r w:rsidRPr="004454CA">
        <w:rPr>
          <w:sz w:val="28"/>
          <w:szCs w:val="28"/>
        </w:rPr>
        <w:t xml:space="preserve"> компания владеет 15 разными магазинами в двух местностях. Какие основные различия этих местностей касательно покупателей, конкуренции и роста?</w:t>
      </w:r>
    </w:p>
    <w:p w:rsidR="00E71A2A" w:rsidRPr="004454CA" w:rsidRDefault="00E71A2A" w:rsidP="00E71A2A">
      <w:pPr>
        <w:spacing w:line="276" w:lineRule="auto"/>
        <w:jc w:val="both"/>
        <w:rPr>
          <w:i/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/>
          <w:sz w:val="28"/>
          <w:szCs w:val="28"/>
        </w:rPr>
        <w:t>Более глубокий анализ: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Отличается ли уровень прибыльности у разных магазинов? (Да, у некоторых м</w:t>
      </w:r>
      <w:r w:rsidRPr="004454CA">
        <w:rPr>
          <w:sz w:val="28"/>
          <w:szCs w:val="28"/>
        </w:rPr>
        <w:t>а</w:t>
      </w:r>
      <w:r w:rsidRPr="004454CA">
        <w:rPr>
          <w:sz w:val="28"/>
          <w:szCs w:val="28"/>
        </w:rPr>
        <w:t>газинов рентабельность выше.)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Существует ли разница в прибыльности между городскими магазинами и магаз</w:t>
      </w:r>
      <w:r w:rsidRPr="004454CA">
        <w:rPr>
          <w:sz w:val="28"/>
          <w:szCs w:val="28"/>
        </w:rPr>
        <w:t>и</w:t>
      </w:r>
      <w:r w:rsidRPr="004454CA">
        <w:rPr>
          <w:sz w:val="28"/>
          <w:szCs w:val="28"/>
        </w:rPr>
        <w:t>нами в пригородной местности? (Да, в пригородных магазинах прибыльность в</w:t>
      </w:r>
      <w:r w:rsidRPr="004454CA">
        <w:rPr>
          <w:sz w:val="28"/>
          <w:szCs w:val="28"/>
        </w:rPr>
        <w:t>ы</w:t>
      </w:r>
      <w:r w:rsidRPr="004454CA">
        <w:rPr>
          <w:sz w:val="28"/>
          <w:szCs w:val="28"/>
        </w:rPr>
        <w:t>ше)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Сильнее ли конкуренция в городской местности? (Нет, приблизительно такая же)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</w:t>
      </w:r>
      <w:proofErr w:type="gramStart"/>
      <w:r w:rsidRPr="004454CA">
        <w:rPr>
          <w:sz w:val="28"/>
          <w:szCs w:val="28"/>
        </w:rPr>
        <w:t>На сколько</w:t>
      </w:r>
      <w:proofErr w:type="gramEnd"/>
      <w:r w:rsidRPr="004454CA">
        <w:rPr>
          <w:sz w:val="28"/>
          <w:szCs w:val="28"/>
        </w:rPr>
        <w:t xml:space="preserve"> различен ассортимент? (Ассортимент приблизительно одинаковый во всех магазинах)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i/>
          <w:sz w:val="28"/>
          <w:szCs w:val="28"/>
        </w:rPr>
        <w:t>Учитывая, что в магазинах представлен одинаковый ассортимент, но прибыл</w:t>
      </w:r>
      <w:r w:rsidRPr="004454CA">
        <w:rPr>
          <w:i/>
          <w:sz w:val="28"/>
          <w:szCs w:val="28"/>
        </w:rPr>
        <w:t>ь</w:t>
      </w:r>
      <w:r w:rsidRPr="004454CA">
        <w:rPr>
          <w:i/>
          <w:sz w:val="28"/>
          <w:szCs w:val="28"/>
        </w:rPr>
        <w:t>ность их различается, Вы должны задуматься о поведении потребителей.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</w:t>
      </w:r>
      <w:proofErr w:type="gramStart"/>
      <w:r w:rsidRPr="004454CA">
        <w:rPr>
          <w:sz w:val="28"/>
          <w:szCs w:val="28"/>
        </w:rPr>
        <w:t>На сколько</w:t>
      </w:r>
      <w:proofErr w:type="gramEnd"/>
      <w:r w:rsidRPr="004454CA">
        <w:rPr>
          <w:sz w:val="28"/>
          <w:szCs w:val="28"/>
        </w:rPr>
        <w:t xml:space="preserve"> сильно различается поведение потребителей в городской и пригоро</w:t>
      </w:r>
      <w:r w:rsidRPr="004454CA">
        <w:rPr>
          <w:sz w:val="28"/>
          <w:szCs w:val="28"/>
        </w:rPr>
        <w:t>д</w:t>
      </w:r>
      <w:r w:rsidRPr="004454CA">
        <w:rPr>
          <w:sz w:val="28"/>
          <w:szCs w:val="28"/>
        </w:rPr>
        <w:t xml:space="preserve">ной местностях? </w:t>
      </w:r>
      <w:proofErr w:type="gramStart"/>
      <w:r w:rsidRPr="004454CA">
        <w:rPr>
          <w:sz w:val="28"/>
          <w:szCs w:val="28"/>
        </w:rPr>
        <w:t>(На самом деле разница очень большая.</w:t>
      </w:r>
      <w:proofErr w:type="gramEnd"/>
      <w:r w:rsidRPr="004454CA">
        <w:rPr>
          <w:sz w:val="28"/>
          <w:szCs w:val="28"/>
        </w:rPr>
        <w:t xml:space="preserve"> </w:t>
      </w:r>
      <w:proofErr w:type="gramStart"/>
      <w:r w:rsidRPr="004454CA">
        <w:rPr>
          <w:sz w:val="28"/>
          <w:szCs w:val="28"/>
        </w:rPr>
        <w:t>Жители пригородной з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>ны в основном покупают электроприборы и товары для дома, горожане покупают больше одежды и разных мелочей для дома)</w:t>
      </w:r>
      <w:proofErr w:type="gramEnd"/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i/>
          <w:sz w:val="28"/>
          <w:szCs w:val="28"/>
        </w:rPr>
        <w:t>Вы можете сделать предположение, что жители пригородной зоны зарабат</w:t>
      </w:r>
      <w:r w:rsidRPr="004454CA">
        <w:rPr>
          <w:i/>
          <w:sz w:val="28"/>
          <w:szCs w:val="28"/>
        </w:rPr>
        <w:t>ы</w:t>
      </w:r>
      <w:r w:rsidRPr="004454CA">
        <w:rPr>
          <w:i/>
          <w:sz w:val="28"/>
          <w:szCs w:val="28"/>
        </w:rPr>
        <w:t>вают больше, и им нужно больше товаров для обустройства домов, чем горож</w:t>
      </w:r>
      <w:r w:rsidRPr="004454CA">
        <w:rPr>
          <w:i/>
          <w:sz w:val="28"/>
          <w:szCs w:val="28"/>
        </w:rPr>
        <w:t>а</w:t>
      </w:r>
      <w:r w:rsidRPr="004454CA">
        <w:rPr>
          <w:i/>
          <w:sz w:val="28"/>
          <w:szCs w:val="28"/>
        </w:rPr>
        <w:t>нам, которые живут в квартирах.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- </w:t>
      </w:r>
      <w:proofErr w:type="gramStart"/>
      <w:r w:rsidRPr="004454CA">
        <w:rPr>
          <w:sz w:val="28"/>
          <w:szCs w:val="28"/>
        </w:rPr>
        <w:t>На сколько</w:t>
      </w:r>
      <w:proofErr w:type="gramEnd"/>
      <w:r w:rsidRPr="004454CA">
        <w:rPr>
          <w:sz w:val="28"/>
          <w:szCs w:val="28"/>
        </w:rPr>
        <w:t xml:space="preserve"> отличается маржа у товаров, которые покупают горожане и жители пригородной зоны? </w:t>
      </w:r>
      <w:proofErr w:type="gramStart"/>
      <w:r w:rsidRPr="004454CA">
        <w:rPr>
          <w:sz w:val="28"/>
          <w:szCs w:val="28"/>
        </w:rPr>
        <w:t>(Разница существенная.</w:t>
      </w:r>
      <w:proofErr w:type="gramEnd"/>
      <w:r w:rsidRPr="004454CA">
        <w:rPr>
          <w:sz w:val="28"/>
          <w:szCs w:val="28"/>
        </w:rPr>
        <w:t xml:space="preserve"> </w:t>
      </w:r>
      <w:proofErr w:type="gramStart"/>
      <w:r w:rsidRPr="004454CA">
        <w:rPr>
          <w:sz w:val="28"/>
          <w:szCs w:val="28"/>
        </w:rPr>
        <w:t>Маржа у электротоваров намного в</w:t>
      </w:r>
      <w:r w:rsidRPr="004454CA">
        <w:rPr>
          <w:sz w:val="28"/>
          <w:szCs w:val="28"/>
        </w:rPr>
        <w:t>ы</w:t>
      </w:r>
      <w:r w:rsidRPr="004454CA">
        <w:rPr>
          <w:sz w:val="28"/>
          <w:szCs w:val="28"/>
        </w:rPr>
        <w:t>ше, чем у одежды)</w:t>
      </w:r>
      <w:proofErr w:type="gramEnd"/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- Как Вы считаете, текущий ассортимент более подходит для пригородной зоны? (Есть основания так считать)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</w:p>
    <w:p w:rsidR="00E71A2A" w:rsidRPr="004454CA" w:rsidRDefault="00E71A2A" w:rsidP="00E71A2A">
      <w:pPr>
        <w:pStyle w:val="10"/>
        <w:spacing w:before="0" w:after="0" w:line="276" w:lineRule="auto"/>
        <w:jc w:val="both"/>
        <w:rPr>
          <w:rFonts w:ascii="Times New Roman" w:hAnsi="Times New Roman"/>
          <w:bCs w:val="0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lastRenderedPageBreak/>
        <w:t xml:space="preserve">Кейс № 8 </w:t>
      </w:r>
      <w:r w:rsidRPr="004454CA">
        <w:rPr>
          <w:rFonts w:ascii="Times New Roman" w:hAnsi="Times New Roman"/>
          <w:sz w:val="28"/>
          <w:szCs w:val="28"/>
        </w:rPr>
        <w:tab/>
      </w:r>
      <w:r w:rsidRPr="004454CA">
        <w:rPr>
          <w:rFonts w:ascii="Times New Roman" w:hAnsi="Times New Roman"/>
          <w:bCs w:val="0"/>
          <w:sz w:val="28"/>
          <w:szCs w:val="28"/>
        </w:rPr>
        <w:t xml:space="preserve"> Успех 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Что общего у Королевы Елизаветы, Принца Чарльза со </w:t>
      </w:r>
      <w:proofErr w:type="spellStart"/>
      <w:r w:rsidRPr="004454CA">
        <w:rPr>
          <w:sz w:val="28"/>
          <w:szCs w:val="28"/>
        </w:rPr>
        <w:t>Свэйном</w:t>
      </w:r>
      <w:proofErr w:type="spellEnd"/>
      <w:r w:rsidRPr="004454CA">
        <w:rPr>
          <w:sz w:val="28"/>
          <w:szCs w:val="28"/>
        </w:rPr>
        <w:t xml:space="preserve">, </w:t>
      </w:r>
      <w:proofErr w:type="spellStart"/>
      <w:r w:rsidRPr="004454CA">
        <w:rPr>
          <w:sz w:val="28"/>
          <w:szCs w:val="28"/>
        </w:rPr>
        <w:t>Эдни</w:t>
      </w:r>
      <w:proofErr w:type="spellEnd"/>
      <w:r w:rsidRPr="004454CA">
        <w:rPr>
          <w:sz w:val="28"/>
          <w:szCs w:val="28"/>
        </w:rPr>
        <w:t xml:space="preserve"> и Бриттом (</w:t>
      </w:r>
      <w:proofErr w:type="spellStart"/>
      <w:r w:rsidRPr="004454CA">
        <w:rPr>
          <w:sz w:val="28"/>
          <w:szCs w:val="28"/>
        </w:rPr>
        <w:t>Swaine</w:t>
      </w:r>
      <w:proofErr w:type="spellEnd"/>
      <w:r w:rsidRPr="004454CA">
        <w:rPr>
          <w:sz w:val="28"/>
          <w:szCs w:val="28"/>
        </w:rPr>
        <w:t xml:space="preserve">, </w:t>
      </w:r>
      <w:proofErr w:type="spellStart"/>
      <w:r w:rsidRPr="004454CA">
        <w:rPr>
          <w:sz w:val="28"/>
          <w:szCs w:val="28"/>
        </w:rPr>
        <w:t>Adney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and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Brigg</w:t>
      </w:r>
      <w:proofErr w:type="spellEnd"/>
      <w:r w:rsidRPr="004454CA">
        <w:rPr>
          <w:sz w:val="28"/>
          <w:szCs w:val="28"/>
        </w:rPr>
        <w:t>) владельцев компании SAB? Каждый из них в Великобритании служит символом аристократизма. Для фирмы SAB - это призн</w:t>
      </w:r>
      <w:r w:rsidRPr="004454CA">
        <w:rPr>
          <w:sz w:val="28"/>
          <w:szCs w:val="28"/>
        </w:rPr>
        <w:t>а</w:t>
      </w:r>
      <w:r w:rsidRPr="004454CA">
        <w:rPr>
          <w:sz w:val="28"/>
          <w:szCs w:val="28"/>
        </w:rPr>
        <w:t xml:space="preserve">ние основано на высочайшем качестве выпускаемых ею изделий из кожи: конной упряжи, хлыстов для открытых повозок, зонтов и т.д. На всех товарах SAB  вы увидите гордый знак: льва, подпирающего большой золотой крест. Эти предметы представляют собой </w:t>
      </w:r>
      <w:proofErr w:type="spellStart"/>
      <w:r w:rsidRPr="004454CA">
        <w:rPr>
          <w:sz w:val="28"/>
          <w:szCs w:val="28"/>
        </w:rPr>
        <w:t>овеществленный</w:t>
      </w:r>
      <w:proofErr w:type="spellEnd"/>
      <w:r w:rsidRPr="004454CA">
        <w:rPr>
          <w:sz w:val="28"/>
          <w:szCs w:val="28"/>
        </w:rPr>
        <w:t xml:space="preserve"> символ благородства и дворянской чести. Сегодня это символ "поистине королевского успеха".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За 250 лет своего существования компания SA</w:t>
      </w:r>
      <w:proofErr w:type="gramStart"/>
      <w:r w:rsidRPr="004454CA">
        <w:rPr>
          <w:sz w:val="28"/>
          <w:szCs w:val="28"/>
        </w:rPr>
        <w:t>В</w:t>
      </w:r>
      <w:proofErr w:type="gramEnd"/>
      <w:r w:rsidRPr="004454CA">
        <w:rPr>
          <w:sz w:val="28"/>
          <w:szCs w:val="28"/>
        </w:rPr>
        <w:t xml:space="preserve"> стала в Великобритании настоящей традицией. Этот семейный бизнес был основан в 1750 году </w:t>
      </w:r>
      <w:proofErr w:type="spellStart"/>
      <w:r w:rsidRPr="004454CA">
        <w:rPr>
          <w:sz w:val="28"/>
          <w:szCs w:val="28"/>
        </w:rPr>
        <w:t>семьей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Эдни</w:t>
      </w:r>
      <w:proofErr w:type="spellEnd"/>
      <w:r w:rsidRPr="004454CA">
        <w:rPr>
          <w:sz w:val="28"/>
          <w:szCs w:val="28"/>
        </w:rPr>
        <w:t>. В те времена компания обслуживала преимущественно королевский двор, обеспечивая высококачественной продукцией королей и королев, принцев и при</w:t>
      </w:r>
      <w:r w:rsidRPr="004454CA">
        <w:rPr>
          <w:sz w:val="28"/>
          <w:szCs w:val="28"/>
        </w:rPr>
        <w:t>н</w:t>
      </w:r>
      <w:r w:rsidRPr="004454CA">
        <w:rPr>
          <w:sz w:val="28"/>
          <w:szCs w:val="28"/>
        </w:rPr>
        <w:t xml:space="preserve">цесс. В течение продолжительного времени SAB удавалось оставаться на вершине и показывать истинные чудеса успеха и прибыльности. </w:t>
      </w:r>
      <w:proofErr w:type="spellStart"/>
      <w:r w:rsidRPr="004454CA">
        <w:rPr>
          <w:sz w:val="28"/>
          <w:szCs w:val="28"/>
        </w:rPr>
        <w:t>Ее</w:t>
      </w:r>
      <w:proofErr w:type="spellEnd"/>
      <w:r w:rsidRPr="004454CA">
        <w:rPr>
          <w:sz w:val="28"/>
          <w:szCs w:val="28"/>
        </w:rPr>
        <w:t xml:space="preserve"> главный офис был ра</w:t>
      </w:r>
      <w:r w:rsidRPr="004454CA">
        <w:rPr>
          <w:sz w:val="28"/>
          <w:szCs w:val="28"/>
        </w:rPr>
        <w:t>с</w:t>
      </w:r>
      <w:r w:rsidRPr="004454CA">
        <w:rPr>
          <w:sz w:val="28"/>
          <w:szCs w:val="28"/>
        </w:rPr>
        <w:t xml:space="preserve">положен на элитарной улице </w:t>
      </w:r>
      <w:proofErr w:type="spellStart"/>
      <w:r w:rsidRPr="004454CA">
        <w:rPr>
          <w:sz w:val="28"/>
          <w:szCs w:val="28"/>
        </w:rPr>
        <w:t>Пиккадилли</w:t>
      </w:r>
      <w:proofErr w:type="spellEnd"/>
      <w:r w:rsidRPr="004454CA">
        <w:rPr>
          <w:sz w:val="28"/>
          <w:szCs w:val="28"/>
        </w:rPr>
        <w:t xml:space="preserve"> в Лондоне, и компания обслуживала только самых известных клиентов. Читать список </w:t>
      </w:r>
      <w:proofErr w:type="spellStart"/>
      <w:r w:rsidRPr="004454CA">
        <w:rPr>
          <w:sz w:val="28"/>
          <w:szCs w:val="28"/>
        </w:rPr>
        <w:t>ее</w:t>
      </w:r>
      <w:proofErr w:type="spellEnd"/>
      <w:r w:rsidRPr="004454CA">
        <w:rPr>
          <w:sz w:val="28"/>
          <w:szCs w:val="28"/>
        </w:rPr>
        <w:t xml:space="preserve"> покупателей было все равно, что листать журнал </w:t>
      </w:r>
      <w:proofErr w:type="spellStart"/>
      <w:r w:rsidRPr="004454CA">
        <w:rPr>
          <w:sz w:val="28"/>
          <w:szCs w:val="28"/>
        </w:rPr>
        <w:t>Who's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Who</w:t>
      </w:r>
      <w:proofErr w:type="spellEnd"/>
      <w:r w:rsidRPr="004454CA">
        <w:rPr>
          <w:sz w:val="28"/>
          <w:szCs w:val="28"/>
        </w:rPr>
        <w:t>. Продукцией фирмы пользовались главы практич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ски всех промышленно развитых держав и британская аристократия. Монархи В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ликобритании настолько высоко ценили заслуги SA</w:t>
      </w:r>
      <w:proofErr w:type="gramStart"/>
      <w:r w:rsidRPr="004454CA">
        <w:rPr>
          <w:sz w:val="28"/>
          <w:szCs w:val="28"/>
        </w:rPr>
        <w:t>В</w:t>
      </w:r>
      <w:proofErr w:type="gramEnd"/>
      <w:r w:rsidRPr="004454CA">
        <w:rPr>
          <w:sz w:val="28"/>
          <w:szCs w:val="28"/>
        </w:rPr>
        <w:t xml:space="preserve">, что помещения на улице </w:t>
      </w:r>
      <w:proofErr w:type="spellStart"/>
      <w:r w:rsidRPr="004454CA">
        <w:rPr>
          <w:sz w:val="28"/>
          <w:szCs w:val="28"/>
        </w:rPr>
        <w:t>Пиккадилли</w:t>
      </w:r>
      <w:proofErr w:type="spellEnd"/>
      <w:r w:rsidRPr="004454CA">
        <w:rPr>
          <w:sz w:val="28"/>
          <w:szCs w:val="28"/>
        </w:rPr>
        <w:t xml:space="preserve"> сдавались компании за очень небольшую долю их истинной рыночной стоимости. К сожалению, все хорошее рано или поздно кончается.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Руководители SAB посчитали, что период бурного расцвета, который фирма испытывала в 1980-х годах, будет продолжаться бесконечно. Поэтому они решили расширить производственные мощности; были построены новые фабрики, а все производственные операции объединены под одной крышей. Кроме того, была резко расширена сфера розничной торговли фирмы, включая, например, открытие в Сан-Франциско офиса для обработки заказов, которые поступали по почте со всех концов </w:t>
      </w:r>
      <w:proofErr w:type="spellStart"/>
      <w:r w:rsidRPr="004454CA">
        <w:rPr>
          <w:sz w:val="28"/>
          <w:szCs w:val="28"/>
        </w:rPr>
        <w:t>Соединенных</w:t>
      </w:r>
      <w:proofErr w:type="spellEnd"/>
      <w:r w:rsidRPr="004454CA">
        <w:rPr>
          <w:sz w:val="28"/>
          <w:szCs w:val="28"/>
        </w:rPr>
        <w:t xml:space="preserve"> Штатов Америки. Такое расширение бизнеса, конечно, повлекло за собой увеличение издержек. Наиболее заметным событием стал пер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 xml:space="preserve">езд из традиционного помещения, расположенного на улице </w:t>
      </w:r>
      <w:proofErr w:type="spellStart"/>
      <w:r w:rsidRPr="004454CA">
        <w:rPr>
          <w:sz w:val="28"/>
          <w:szCs w:val="28"/>
        </w:rPr>
        <w:t>Пиккадилли</w:t>
      </w:r>
      <w:proofErr w:type="spellEnd"/>
      <w:r w:rsidRPr="004454CA">
        <w:rPr>
          <w:sz w:val="28"/>
          <w:szCs w:val="28"/>
        </w:rPr>
        <w:t xml:space="preserve"> (с его низкой арендной платой) в офис за несколько кварталов, аренда которого обход</w:t>
      </w:r>
      <w:r w:rsidRPr="004454CA">
        <w:rPr>
          <w:sz w:val="28"/>
          <w:szCs w:val="28"/>
        </w:rPr>
        <w:t>и</w:t>
      </w:r>
      <w:r w:rsidRPr="004454CA">
        <w:rPr>
          <w:sz w:val="28"/>
          <w:szCs w:val="28"/>
        </w:rPr>
        <w:t>лась примерно в сотни раз дороже!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Конец 1980-х годов ознаменовался рядом весьма значительных перемен, и к исходу этого десятилетия период роста неожиданно прекратился. Британский фунт резко ослабел по сравнению с долларом, что привело к сокращению почти напол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>вину доходов SAB от заказов по почте. Кроме того, начали меняться вкусы и пре</w:t>
      </w:r>
      <w:r w:rsidRPr="004454CA">
        <w:rPr>
          <w:sz w:val="28"/>
          <w:szCs w:val="28"/>
        </w:rPr>
        <w:t>д</w:t>
      </w:r>
      <w:r w:rsidRPr="004454CA">
        <w:rPr>
          <w:sz w:val="28"/>
          <w:szCs w:val="28"/>
        </w:rPr>
        <w:t>почтения потребителей относительно приобретаемых ими товаров. Предметы ро</w:t>
      </w:r>
      <w:r w:rsidRPr="004454CA">
        <w:rPr>
          <w:sz w:val="28"/>
          <w:szCs w:val="28"/>
        </w:rPr>
        <w:t>с</w:t>
      </w:r>
      <w:r w:rsidRPr="004454CA">
        <w:rPr>
          <w:sz w:val="28"/>
          <w:szCs w:val="28"/>
        </w:rPr>
        <w:lastRenderedPageBreak/>
        <w:t>коши, которые составляли подавляющую часть ассортимента SAB, уже не польз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>вались большим спросом. В результате события конца 1980-х годов привели SAB к финансовой катастрофе; например, ежегодные убытки достигли 3 миллионов фу</w:t>
      </w:r>
      <w:r w:rsidRPr="004454CA">
        <w:rPr>
          <w:sz w:val="28"/>
          <w:szCs w:val="28"/>
        </w:rPr>
        <w:t>н</w:t>
      </w:r>
      <w:r w:rsidRPr="004454CA">
        <w:rPr>
          <w:sz w:val="28"/>
          <w:szCs w:val="28"/>
        </w:rPr>
        <w:t xml:space="preserve">тов стерлингов. 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В 1990-х годах семья </w:t>
      </w:r>
      <w:proofErr w:type="spellStart"/>
      <w:r w:rsidRPr="004454CA">
        <w:rPr>
          <w:sz w:val="28"/>
          <w:szCs w:val="28"/>
        </w:rPr>
        <w:t>Эдни</w:t>
      </w:r>
      <w:proofErr w:type="spellEnd"/>
      <w:r w:rsidRPr="004454CA">
        <w:rPr>
          <w:sz w:val="28"/>
          <w:szCs w:val="28"/>
        </w:rPr>
        <w:t>, которая управляла SAB на протяжении 240 лет, продала свои акции посторонним инвесторам, передав предмет гордости Велик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 xml:space="preserve">британии в распоряжении </w:t>
      </w:r>
      <w:proofErr w:type="gramStart"/>
      <w:r w:rsidRPr="004454CA">
        <w:rPr>
          <w:sz w:val="28"/>
          <w:szCs w:val="28"/>
        </w:rPr>
        <w:t>никому неизвестной корпорации</w:t>
      </w:r>
      <w:proofErr w:type="gramEnd"/>
      <w:r w:rsidRPr="004454CA">
        <w:rPr>
          <w:sz w:val="28"/>
          <w:szCs w:val="28"/>
        </w:rPr>
        <w:t>. На протяжении посл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 xml:space="preserve">дующих </w:t>
      </w:r>
      <w:proofErr w:type="spellStart"/>
      <w:r w:rsidRPr="004454CA">
        <w:rPr>
          <w:sz w:val="28"/>
          <w:szCs w:val="28"/>
        </w:rPr>
        <w:t>четырех</w:t>
      </w:r>
      <w:proofErr w:type="spellEnd"/>
      <w:r w:rsidRPr="004454CA">
        <w:rPr>
          <w:sz w:val="28"/>
          <w:szCs w:val="28"/>
        </w:rPr>
        <w:t xml:space="preserve"> лет SAB все больше слабела, после чего </w:t>
      </w:r>
      <w:proofErr w:type="spellStart"/>
      <w:r w:rsidRPr="004454CA">
        <w:rPr>
          <w:sz w:val="28"/>
          <w:szCs w:val="28"/>
        </w:rPr>
        <w:t>ее</w:t>
      </w:r>
      <w:proofErr w:type="spellEnd"/>
      <w:r w:rsidRPr="004454CA">
        <w:rPr>
          <w:sz w:val="28"/>
          <w:szCs w:val="28"/>
        </w:rPr>
        <w:t xml:space="preserve"> согласился выкупить Джон де </w:t>
      </w:r>
      <w:proofErr w:type="spellStart"/>
      <w:r w:rsidRPr="004454CA">
        <w:rPr>
          <w:sz w:val="28"/>
          <w:szCs w:val="28"/>
        </w:rPr>
        <w:t>Брюйн</w:t>
      </w:r>
      <w:proofErr w:type="spellEnd"/>
      <w:r w:rsidRPr="004454CA">
        <w:rPr>
          <w:sz w:val="28"/>
          <w:szCs w:val="28"/>
        </w:rPr>
        <w:t xml:space="preserve"> (</w:t>
      </w:r>
      <w:proofErr w:type="spellStart"/>
      <w:r w:rsidRPr="004454CA">
        <w:rPr>
          <w:sz w:val="28"/>
          <w:szCs w:val="28"/>
        </w:rPr>
        <w:t>John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de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Bruyne</w:t>
      </w:r>
      <w:proofErr w:type="spellEnd"/>
      <w:r w:rsidRPr="004454CA">
        <w:rPr>
          <w:sz w:val="28"/>
          <w:szCs w:val="28"/>
        </w:rPr>
        <w:t>).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То, с чем столкнулся г-н де </w:t>
      </w:r>
      <w:proofErr w:type="spellStart"/>
      <w:r w:rsidRPr="004454CA">
        <w:rPr>
          <w:sz w:val="28"/>
          <w:szCs w:val="28"/>
        </w:rPr>
        <w:t>Брюйн</w:t>
      </w:r>
      <w:proofErr w:type="spellEnd"/>
      <w:r w:rsidRPr="004454CA">
        <w:rPr>
          <w:sz w:val="28"/>
          <w:szCs w:val="28"/>
        </w:rPr>
        <w:t xml:space="preserve">, приняв в июне 1994 года бразды правления SAB, нельзя было назвать ничем, кроме хаоса. В компании существовало только </w:t>
      </w:r>
      <w:r w:rsidRPr="004454CA">
        <w:rPr>
          <w:bCs/>
          <w:sz w:val="28"/>
          <w:szCs w:val="28"/>
        </w:rPr>
        <w:t>несколько весьма неэффективных механизмов контроля.</w:t>
      </w:r>
      <w:r w:rsidRPr="004454CA">
        <w:rPr>
          <w:sz w:val="28"/>
          <w:szCs w:val="28"/>
        </w:rPr>
        <w:t xml:space="preserve"> Никто в действительности не знал, как идут дела и насколько успешно выполняются намеченные планы. Вскоре бизнесмен </w:t>
      </w:r>
      <w:proofErr w:type="spellStart"/>
      <w:r w:rsidRPr="004454CA">
        <w:rPr>
          <w:sz w:val="28"/>
          <w:szCs w:val="28"/>
        </w:rPr>
        <w:t>пришел</w:t>
      </w:r>
      <w:proofErr w:type="spellEnd"/>
      <w:r w:rsidRPr="004454CA">
        <w:rPr>
          <w:sz w:val="28"/>
          <w:szCs w:val="28"/>
        </w:rPr>
        <w:t xml:space="preserve"> к выводу, что вообще сомнительно, что в компании к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 xml:space="preserve">гда-либо существовали какие-либо стандарты и нормы. Итак, г-н де </w:t>
      </w:r>
      <w:proofErr w:type="spellStart"/>
      <w:r w:rsidRPr="004454CA">
        <w:rPr>
          <w:sz w:val="28"/>
          <w:szCs w:val="28"/>
        </w:rPr>
        <w:t>Брюйн</w:t>
      </w:r>
      <w:proofErr w:type="spellEnd"/>
      <w:r w:rsidRPr="004454CA">
        <w:rPr>
          <w:sz w:val="28"/>
          <w:szCs w:val="28"/>
        </w:rPr>
        <w:t xml:space="preserve"> понял, что для выживания SAB необходимы решительные и </w:t>
      </w:r>
      <w:proofErr w:type="spellStart"/>
      <w:r w:rsidRPr="004454CA">
        <w:rPr>
          <w:sz w:val="28"/>
          <w:szCs w:val="28"/>
        </w:rPr>
        <w:t>серьезные</w:t>
      </w:r>
      <w:proofErr w:type="spellEnd"/>
      <w:r w:rsidRPr="004454CA">
        <w:rPr>
          <w:sz w:val="28"/>
          <w:szCs w:val="28"/>
        </w:rPr>
        <w:t xml:space="preserve"> перемены.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Чуть ли не самым первым шагом г-на де </w:t>
      </w:r>
      <w:proofErr w:type="spellStart"/>
      <w:r w:rsidRPr="004454CA">
        <w:rPr>
          <w:sz w:val="28"/>
          <w:szCs w:val="28"/>
        </w:rPr>
        <w:t>Брюйна</w:t>
      </w:r>
      <w:proofErr w:type="spellEnd"/>
      <w:r w:rsidRPr="004454CA">
        <w:rPr>
          <w:sz w:val="28"/>
          <w:szCs w:val="28"/>
        </w:rPr>
        <w:t xml:space="preserve"> стал </w:t>
      </w:r>
      <w:r w:rsidRPr="004454CA">
        <w:rPr>
          <w:bCs/>
          <w:sz w:val="28"/>
          <w:szCs w:val="28"/>
        </w:rPr>
        <w:t>возврат к переориент</w:t>
      </w:r>
      <w:r w:rsidRPr="004454CA">
        <w:rPr>
          <w:bCs/>
          <w:sz w:val="28"/>
          <w:szCs w:val="28"/>
        </w:rPr>
        <w:t>а</w:t>
      </w:r>
      <w:r w:rsidRPr="004454CA">
        <w:rPr>
          <w:bCs/>
          <w:sz w:val="28"/>
          <w:szCs w:val="28"/>
        </w:rPr>
        <w:t>ции на традиционный основной бизнес фирмы</w:t>
      </w:r>
      <w:r w:rsidRPr="004454CA">
        <w:rPr>
          <w:sz w:val="28"/>
          <w:szCs w:val="28"/>
        </w:rPr>
        <w:t xml:space="preserve">, а именно, на производство изделий из кожи высшего качества, что должно было вернуть фирме былое конкурентное преимущество. Бизнесмен также </w:t>
      </w:r>
      <w:r w:rsidRPr="004454CA">
        <w:rPr>
          <w:bCs/>
          <w:sz w:val="28"/>
          <w:szCs w:val="28"/>
        </w:rPr>
        <w:t>снизил издержки</w:t>
      </w:r>
      <w:r w:rsidRPr="004454CA">
        <w:rPr>
          <w:sz w:val="28"/>
          <w:szCs w:val="28"/>
        </w:rPr>
        <w:t>, сократив ряд должностей и п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 xml:space="preserve">реместив основные производственные мощности в более </w:t>
      </w:r>
      <w:proofErr w:type="spellStart"/>
      <w:r w:rsidRPr="004454CA">
        <w:rPr>
          <w:sz w:val="28"/>
          <w:szCs w:val="28"/>
        </w:rPr>
        <w:t>дешевые</w:t>
      </w:r>
      <w:proofErr w:type="spellEnd"/>
      <w:r w:rsidRPr="004454CA">
        <w:rPr>
          <w:sz w:val="28"/>
          <w:szCs w:val="28"/>
        </w:rPr>
        <w:t xml:space="preserve"> помещения, что позволило значительно снизить арендную плату. Он </w:t>
      </w:r>
      <w:r w:rsidRPr="004454CA">
        <w:rPr>
          <w:bCs/>
          <w:sz w:val="28"/>
          <w:szCs w:val="28"/>
        </w:rPr>
        <w:t>разработал и внедрил мех</w:t>
      </w:r>
      <w:r w:rsidRPr="004454CA">
        <w:rPr>
          <w:bCs/>
          <w:sz w:val="28"/>
          <w:szCs w:val="28"/>
        </w:rPr>
        <w:t>а</w:t>
      </w:r>
      <w:r w:rsidRPr="004454CA">
        <w:rPr>
          <w:bCs/>
          <w:sz w:val="28"/>
          <w:szCs w:val="28"/>
        </w:rPr>
        <w:t>низмы производственного контроля,</w:t>
      </w:r>
      <w:r w:rsidRPr="004454CA">
        <w:rPr>
          <w:sz w:val="28"/>
          <w:szCs w:val="28"/>
        </w:rPr>
        <w:t xml:space="preserve"> позволяющие повысить объем выпускаемой продукции, одновременно повышая качество каждой </w:t>
      </w:r>
      <w:proofErr w:type="spellStart"/>
      <w:r w:rsidRPr="004454CA">
        <w:rPr>
          <w:sz w:val="28"/>
          <w:szCs w:val="28"/>
        </w:rPr>
        <w:t>произведенной</w:t>
      </w:r>
      <w:proofErr w:type="spellEnd"/>
      <w:r w:rsidRPr="004454CA">
        <w:rPr>
          <w:sz w:val="28"/>
          <w:szCs w:val="28"/>
        </w:rPr>
        <w:t xml:space="preserve"> единицы. Г-н де </w:t>
      </w:r>
      <w:proofErr w:type="spellStart"/>
      <w:r w:rsidRPr="004454CA">
        <w:rPr>
          <w:sz w:val="28"/>
          <w:szCs w:val="28"/>
        </w:rPr>
        <w:t>Брюйн</w:t>
      </w:r>
      <w:proofErr w:type="spellEnd"/>
      <w:r w:rsidRPr="004454CA">
        <w:rPr>
          <w:sz w:val="28"/>
          <w:szCs w:val="28"/>
        </w:rPr>
        <w:t xml:space="preserve"> также </w:t>
      </w:r>
      <w:r w:rsidRPr="004454CA">
        <w:rPr>
          <w:bCs/>
          <w:sz w:val="28"/>
          <w:szCs w:val="28"/>
        </w:rPr>
        <w:t>разработал процедуры для изучения стремительно меняющегося спроса</w:t>
      </w:r>
      <w:r w:rsidRPr="004454CA">
        <w:rPr>
          <w:sz w:val="28"/>
          <w:szCs w:val="28"/>
        </w:rPr>
        <w:t xml:space="preserve">. Кроме того, были составлены </w:t>
      </w:r>
      <w:r w:rsidRPr="004454CA">
        <w:rPr>
          <w:bCs/>
          <w:sz w:val="28"/>
          <w:szCs w:val="28"/>
        </w:rPr>
        <w:t>специальные планы и разработаны монит</w:t>
      </w:r>
      <w:r w:rsidRPr="004454CA">
        <w:rPr>
          <w:bCs/>
          <w:sz w:val="28"/>
          <w:szCs w:val="28"/>
        </w:rPr>
        <w:t>о</w:t>
      </w:r>
      <w:r w:rsidRPr="004454CA">
        <w:rPr>
          <w:bCs/>
          <w:sz w:val="28"/>
          <w:szCs w:val="28"/>
        </w:rPr>
        <w:t>ринговые системы</w:t>
      </w:r>
      <w:r w:rsidRPr="004454CA">
        <w:rPr>
          <w:sz w:val="28"/>
          <w:szCs w:val="28"/>
        </w:rPr>
        <w:t xml:space="preserve"> для охвата новых рынков сбыта в таких городах, как Париж, Нью-Йорк, Москва и Гамбург.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Предпринятые г-ном де </w:t>
      </w:r>
      <w:proofErr w:type="spellStart"/>
      <w:r w:rsidRPr="004454CA">
        <w:rPr>
          <w:sz w:val="28"/>
          <w:szCs w:val="28"/>
        </w:rPr>
        <w:t>Брюйном</w:t>
      </w:r>
      <w:proofErr w:type="spellEnd"/>
      <w:r w:rsidRPr="004454CA">
        <w:rPr>
          <w:sz w:val="28"/>
          <w:szCs w:val="28"/>
        </w:rPr>
        <w:t xml:space="preserve"> действия дали отличные результаты. Всего через год фирму было не узнать. Уже в 1995 году компания получила прибыль свыше 2 миллионов фунтов стерлингов, т.е. товарооборот компании всего за 18 м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сяцев вырос до 5 миллионов фунтов!</w:t>
      </w:r>
    </w:p>
    <w:p w:rsidR="00E71A2A" w:rsidRPr="004454CA" w:rsidRDefault="00E71A2A" w:rsidP="00E71A2A">
      <w:pPr>
        <w:spacing w:line="276" w:lineRule="auto"/>
        <w:jc w:val="both"/>
        <w:rPr>
          <w:bCs/>
          <w:sz w:val="28"/>
          <w:szCs w:val="28"/>
        </w:rPr>
      </w:pPr>
    </w:p>
    <w:p w:rsidR="00E71A2A" w:rsidRPr="004454CA" w:rsidRDefault="00E71A2A" w:rsidP="00E71A2A">
      <w:pPr>
        <w:spacing w:line="276" w:lineRule="auto"/>
        <w:jc w:val="both"/>
        <w:rPr>
          <w:bCs/>
          <w:sz w:val="28"/>
          <w:szCs w:val="28"/>
        </w:rPr>
      </w:pPr>
      <w:r w:rsidRPr="004454CA">
        <w:rPr>
          <w:bCs/>
          <w:sz w:val="28"/>
          <w:szCs w:val="28"/>
        </w:rPr>
        <w:t>Вопросы:</w:t>
      </w:r>
    </w:p>
    <w:p w:rsidR="00E71A2A" w:rsidRPr="004454CA" w:rsidRDefault="00E71A2A" w:rsidP="00FB3129">
      <w:pPr>
        <w:numPr>
          <w:ilvl w:val="0"/>
          <w:numId w:val="20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Каким образом мог бы г-н де </w:t>
      </w:r>
      <w:proofErr w:type="spellStart"/>
      <w:r w:rsidRPr="004454CA">
        <w:rPr>
          <w:sz w:val="28"/>
          <w:szCs w:val="28"/>
        </w:rPr>
        <w:t>Брюйн</w:t>
      </w:r>
      <w:proofErr w:type="spellEnd"/>
      <w:r w:rsidRPr="004454CA">
        <w:rPr>
          <w:sz w:val="28"/>
          <w:szCs w:val="28"/>
        </w:rPr>
        <w:t xml:space="preserve"> использовать описанные выше этапы процесса контроля, решая проблемы, возникшие в SAB? </w:t>
      </w:r>
    </w:p>
    <w:p w:rsidR="00E71A2A" w:rsidRPr="004454CA" w:rsidRDefault="00E71A2A" w:rsidP="00FB3129">
      <w:pPr>
        <w:numPr>
          <w:ilvl w:val="0"/>
          <w:numId w:val="20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Представьте, что г-н де </w:t>
      </w:r>
      <w:proofErr w:type="spellStart"/>
      <w:r w:rsidRPr="004454CA">
        <w:rPr>
          <w:sz w:val="28"/>
          <w:szCs w:val="28"/>
        </w:rPr>
        <w:t>Брюйн</w:t>
      </w:r>
      <w:proofErr w:type="spellEnd"/>
      <w:r w:rsidRPr="004454CA">
        <w:rPr>
          <w:sz w:val="28"/>
          <w:szCs w:val="28"/>
        </w:rPr>
        <w:t xml:space="preserve"> поручил вам разработать систему контроля для SAB. Ваша первоначальная задача заключается в том, чтобы предоставить ему </w:t>
      </w:r>
      <w:r w:rsidRPr="004454CA">
        <w:rPr>
          <w:sz w:val="28"/>
          <w:szCs w:val="28"/>
        </w:rPr>
        <w:lastRenderedPageBreak/>
        <w:t xml:space="preserve">описание </w:t>
      </w:r>
      <w:proofErr w:type="spellStart"/>
      <w:r w:rsidRPr="004454CA">
        <w:rPr>
          <w:sz w:val="28"/>
          <w:szCs w:val="28"/>
        </w:rPr>
        <w:t>трех</w:t>
      </w:r>
      <w:proofErr w:type="spellEnd"/>
      <w:r w:rsidRPr="004454CA">
        <w:rPr>
          <w:sz w:val="28"/>
          <w:szCs w:val="28"/>
        </w:rPr>
        <w:t xml:space="preserve"> основных подходов к системам контроля и показать, как SAB может использовать каждый из них. Проделайте эту работу. </w:t>
      </w:r>
    </w:p>
    <w:p w:rsidR="00E71A2A" w:rsidRPr="004454CA" w:rsidRDefault="00E71A2A" w:rsidP="00FB3129">
      <w:pPr>
        <w:numPr>
          <w:ilvl w:val="0"/>
          <w:numId w:val="20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Учитывая, что SAB работает в разных странах мира, стоит ли ей применять какие-то специфические системы контроля? Объясните свою точку зрения.</w:t>
      </w:r>
    </w:p>
    <w:p w:rsidR="00E71A2A" w:rsidRPr="004454CA" w:rsidRDefault="00E71A2A" w:rsidP="00E71A2A">
      <w:pPr>
        <w:spacing w:line="276" w:lineRule="auto"/>
        <w:jc w:val="both"/>
        <w:rPr>
          <w:b/>
          <w:sz w:val="28"/>
          <w:szCs w:val="28"/>
        </w:rPr>
      </w:pPr>
    </w:p>
    <w:p w:rsidR="00E71A2A" w:rsidRPr="004454CA" w:rsidRDefault="00E71A2A" w:rsidP="00E71A2A">
      <w:pPr>
        <w:spacing w:line="276" w:lineRule="auto"/>
        <w:jc w:val="both"/>
        <w:outlineLvl w:val="2"/>
        <w:rPr>
          <w:b/>
          <w:bCs/>
          <w:color w:val="FF0000"/>
          <w:sz w:val="28"/>
          <w:szCs w:val="28"/>
        </w:rPr>
      </w:pPr>
      <w:r w:rsidRPr="004454CA">
        <w:rPr>
          <w:b/>
          <w:sz w:val="28"/>
          <w:szCs w:val="28"/>
        </w:rPr>
        <w:t>Кейс № 9   Смена руководителя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Новый, призванный поднять компанию с колен директор Мартин </w:t>
      </w:r>
      <w:proofErr w:type="spellStart"/>
      <w:r w:rsidRPr="004454CA">
        <w:rPr>
          <w:sz w:val="28"/>
          <w:szCs w:val="28"/>
        </w:rPr>
        <w:t>Гриффин</w:t>
      </w:r>
      <w:proofErr w:type="spellEnd"/>
      <w:r w:rsidRPr="004454CA">
        <w:rPr>
          <w:sz w:val="28"/>
          <w:szCs w:val="28"/>
        </w:rPr>
        <w:t xml:space="preserve"> начал заседание такими словами: "Мы сталкиваемся с ростом конкуренции, нам нужны новые идеи, новая энергия и новый дух, чтобы снова сделать нашу комп</w:t>
      </w:r>
      <w:r w:rsidRPr="004454CA">
        <w:rPr>
          <w:sz w:val="28"/>
          <w:szCs w:val="28"/>
        </w:rPr>
        <w:t>а</w:t>
      </w:r>
      <w:r w:rsidRPr="004454CA">
        <w:rPr>
          <w:sz w:val="28"/>
          <w:szCs w:val="28"/>
        </w:rPr>
        <w:t>нию великой. И источник всего этого - вы, каждый из вас". Затем он начал объя</w:t>
      </w:r>
      <w:r w:rsidRPr="004454CA">
        <w:rPr>
          <w:sz w:val="28"/>
          <w:szCs w:val="28"/>
        </w:rPr>
        <w:t>с</w:t>
      </w:r>
      <w:r w:rsidRPr="004454CA">
        <w:rPr>
          <w:sz w:val="28"/>
          <w:szCs w:val="28"/>
        </w:rPr>
        <w:t xml:space="preserve">нять, что в рамках новой кампании по делегированию полномочий работники </w:t>
      </w:r>
      <w:proofErr w:type="spellStart"/>
      <w:r w:rsidRPr="004454CA">
        <w:rPr>
          <w:sz w:val="28"/>
          <w:szCs w:val="28"/>
        </w:rPr>
        <w:t>SportsGear</w:t>
      </w:r>
      <w:proofErr w:type="spellEnd"/>
      <w:r w:rsidRPr="004454CA">
        <w:rPr>
          <w:sz w:val="28"/>
          <w:szCs w:val="28"/>
        </w:rPr>
        <w:t xml:space="preserve"> начнут получать больше информации о том, как управляется фирма, что позволит им по-новому, творчески взаимодействовать с коллегами.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Мартин объявил о начале новой эры доверия и сотрудничества в </w:t>
      </w:r>
      <w:proofErr w:type="spellStart"/>
      <w:r w:rsidRPr="004454CA">
        <w:rPr>
          <w:sz w:val="28"/>
          <w:szCs w:val="28"/>
        </w:rPr>
        <w:t>SportsGear</w:t>
      </w:r>
      <w:proofErr w:type="spellEnd"/>
      <w:r w:rsidRPr="004454CA">
        <w:rPr>
          <w:sz w:val="28"/>
          <w:szCs w:val="28"/>
        </w:rPr>
        <w:t xml:space="preserve">. Джордж чувствовал, что внутри </w:t>
      </w:r>
      <w:proofErr w:type="spellStart"/>
      <w:r w:rsidRPr="004454CA">
        <w:rPr>
          <w:sz w:val="28"/>
          <w:szCs w:val="28"/>
        </w:rPr>
        <w:t>растет</w:t>
      </w:r>
      <w:proofErr w:type="spellEnd"/>
      <w:r w:rsidRPr="004454CA">
        <w:rPr>
          <w:sz w:val="28"/>
          <w:szCs w:val="28"/>
        </w:rPr>
        <w:t xml:space="preserve"> восхищение, но, глядя на коллег, он видел, что многие, в том числе и его друг Гарри, попросту закатывают глаза. "</w:t>
      </w:r>
      <w:proofErr w:type="spellStart"/>
      <w:r w:rsidRPr="004454CA">
        <w:rPr>
          <w:sz w:val="28"/>
          <w:szCs w:val="28"/>
        </w:rPr>
        <w:t>Еще</w:t>
      </w:r>
      <w:proofErr w:type="spellEnd"/>
      <w:r w:rsidRPr="004454CA">
        <w:rPr>
          <w:sz w:val="28"/>
          <w:szCs w:val="28"/>
        </w:rPr>
        <w:t xml:space="preserve"> одна труба, из которой </w:t>
      </w:r>
      <w:proofErr w:type="spellStart"/>
      <w:proofErr w:type="gramStart"/>
      <w:r w:rsidRPr="004454CA">
        <w:rPr>
          <w:sz w:val="28"/>
          <w:szCs w:val="28"/>
        </w:rPr>
        <w:t>прет</w:t>
      </w:r>
      <w:proofErr w:type="spellEnd"/>
      <w:proofErr w:type="gramEnd"/>
      <w:r w:rsidRPr="004454CA">
        <w:rPr>
          <w:sz w:val="28"/>
          <w:szCs w:val="28"/>
        </w:rPr>
        <w:t xml:space="preserve"> всякая корпоративная чушь, - поделился с ним Гарри. - То они начинают сокращать штаты, потом кидаются на реконструкцию. Затем с гол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 xml:space="preserve">вой окунаются в реструктуризацию. Теперь вот Мартин "толкает" делегирование власти. Вся эта словесная чепуха никогда не заменит </w:t>
      </w:r>
      <w:proofErr w:type="spellStart"/>
      <w:r w:rsidRPr="004454CA">
        <w:rPr>
          <w:sz w:val="28"/>
          <w:szCs w:val="28"/>
        </w:rPr>
        <w:t>тяжелой</w:t>
      </w:r>
      <w:proofErr w:type="spellEnd"/>
      <w:r w:rsidRPr="004454CA">
        <w:rPr>
          <w:sz w:val="28"/>
          <w:szCs w:val="28"/>
        </w:rPr>
        <w:t xml:space="preserve"> работы и немного веры в людей, которые многие годы работают в нашей компании. Мы сделали компанию великой тогда, сможем и сейчас. Лишь бы никто не стоял у нас на пути". Гарри более 20 лет работает в </w:t>
      </w:r>
      <w:proofErr w:type="spellStart"/>
      <w:r w:rsidRPr="004454CA">
        <w:rPr>
          <w:sz w:val="28"/>
          <w:szCs w:val="28"/>
        </w:rPr>
        <w:t>SportsGearB</w:t>
      </w:r>
      <w:proofErr w:type="spellEnd"/>
      <w:r w:rsidRPr="004454CA">
        <w:rPr>
          <w:sz w:val="28"/>
          <w:szCs w:val="28"/>
        </w:rPr>
        <w:t xml:space="preserve"> должности инженера на производстве. Джордж знает, что его приятель верен компании до мозга костей, и все же... Он и многие другие, такие же, неминуемо станут препятствием при делегировании по</w:t>
      </w:r>
      <w:r w:rsidRPr="004454CA">
        <w:rPr>
          <w:sz w:val="28"/>
          <w:szCs w:val="28"/>
        </w:rPr>
        <w:t>л</w:t>
      </w:r>
      <w:r w:rsidRPr="004454CA">
        <w:rPr>
          <w:sz w:val="28"/>
          <w:szCs w:val="28"/>
        </w:rPr>
        <w:t>номочий.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Высшее руководство распределило некоторых менеджеров по нескольким командам, перед каждой из которых была поставлена конкретная проблема, реш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ние которой должно было базироваться на идее делегирования полномочий. Джордж был назначен руководителем команды, ответственной за нормализацию процесса доставки нужных товаров в магазины в нужное время. Его команда доб</w:t>
      </w:r>
      <w:r w:rsidRPr="004454CA">
        <w:rPr>
          <w:sz w:val="28"/>
          <w:szCs w:val="28"/>
        </w:rPr>
        <w:t>и</w:t>
      </w:r>
      <w:r w:rsidRPr="004454CA">
        <w:rPr>
          <w:sz w:val="28"/>
          <w:szCs w:val="28"/>
        </w:rPr>
        <w:t xml:space="preserve">лась успеха. </w:t>
      </w:r>
      <w:proofErr w:type="spellStart"/>
      <w:r w:rsidRPr="004454CA">
        <w:rPr>
          <w:sz w:val="28"/>
          <w:szCs w:val="28"/>
        </w:rPr>
        <w:t>Ее</w:t>
      </w:r>
      <w:proofErr w:type="spellEnd"/>
      <w:r w:rsidRPr="004454CA">
        <w:rPr>
          <w:sz w:val="28"/>
          <w:szCs w:val="28"/>
        </w:rPr>
        <w:t xml:space="preserve"> члены иногда работали над своим </w:t>
      </w:r>
      <w:proofErr w:type="spellStart"/>
      <w:r w:rsidRPr="004454CA">
        <w:rPr>
          <w:sz w:val="28"/>
          <w:szCs w:val="28"/>
        </w:rPr>
        <w:t>отчетом</w:t>
      </w:r>
      <w:proofErr w:type="spellEnd"/>
      <w:r w:rsidRPr="004454CA">
        <w:rPr>
          <w:sz w:val="28"/>
          <w:szCs w:val="28"/>
        </w:rPr>
        <w:t xml:space="preserve"> по ночам и в выходные. Они гордились своими идеями, которые считали новаторскими и легко достиж</w:t>
      </w:r>
      <w:r w:rsidRPr="004454CA">
        <w:rPr>
          <w:sz w:val="28"/>
          <w:szCs w:val="28"/>
        </w:rPr>
        <w:t>и</w:t>
      </w:r>
      <w:r w:rsidRPr="004454CA">
        <w:rPr>
          <w:sz w:val="28"/>
          <w:szCs w:val="28"/>
        </w:rPr>
        <w:t>мыми: разрешить менеджеру следить за продуктом от момента разработки до пр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>дажи конечным покупателям, разрешить торговым агентам возвращать до $ 500 в случае обнаружения дефектов в товаре, предоставлять им информацию о будущих продуктах, периодически организовывать совместную работу продавцов и прои</w:t>
      </w:r>
      <w:r w:rsidRPr="004454CA">
        <w:rPr>
          <w:sz w:val="28"/>
          <w:szCs w:val="28"/>
        </w:rPr>
        <w:t>з</w:t>
      </w:r>
      <w:r w:rsidRPr="004454CA">
        <w:rPr>
          <w:sz w:val="28"/>
          <w:szCs w:val="28"/>
        </w:rPr>
        <w:t>водственников.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lastRenderedPageBreak/>
        <w:t xml:space="preserve">Когда </w:t>
      </w:r>
      <w:proofErr w:type="spellStart"/>
      <w:r w:rsidRPr="004454CA">
        <w:rPr>
          <w:sz w:val="28"/>
          <w:szCs w:val="28"/>
        </w:rPr>
        <w:t>отчет</w:t>
      </w:r>
      <w:proofErr w:type="spellEnd"/>
      <w:r w:rsidRPr="004454CA">
        <w:rPr>
          <w:sz w:val="28"/>
          <w:szCs w:val="28"/>
        </w:rPr>
        <w:t xml:space="preserve"> </w:t>
      </w:r>
      <w:proofErr w:type="spellStart"/>
      <w:r w:rsidRPr="004454CA">
        <w:rPr>
          <w:sz w:val="28"/>
          <w:szCs w:val="28"/>
        </w:rPr>
        <w:t>лег</w:t>
      </w:r>
      <w:proofErr w:type="spellEnd"/>
      <w:r w:rsidRPr="004454CA">
        <w:rPr>
          <w:sz w:val="28"/>
          <w:szCs w:val="28"/>
        </w:rPr>
        <w:t xml:space="preserve"> на стол начальства, Мартин </w:t>
      </w:r>
      <w:proofErr w:type="spellStart"/>
      <w:r w:rsidRPr="004454CA">
        <w:rPr>
          <w:sz w:val="28"/>
          <w:szCs w:val="28"/>
        </w:rPr>
        <w:t>Гриффин</w:t>
      </w:r>
      <w:proofErr w:type="spellEnd"/>
      <w:r w:rsidRPr="004454CA">
        <w:rPr>
          <w:sz w:val="28"/>
          <w:szCs w:val="28"/>
        </w:rPr>
        <w:t xml:space="preserve"> </w:t>
      </w:r>
      <w:proofErr w:type="gramStart"/>
      <w:r w:rsidRPr="004454CA">
        <w:rPr>
          <w:sz w:val="28"/>
          <w:szCs w:val="28"/>
        </w:rPr>
        <w:t>остался им доволен</w:t>
      </w:r>
      <w:proofErr w:type="gramEnd"/>
      <w:r w:rsidRPr="004454CA">
        <w:rPr>
          <w:sz w:val="28"/>
          <w:szCs w:val="28"/>
        </w:rPr>
        <w:t>. Вскоре, однако, ему пришлось отлучиться для срочного заключения сделки с кру</w:t>
      </w:r>
      <w:r w:rsidRPr="004454CA">
        <w:rPr>
          <w:sz w:val="28"/>
          <w:szCs w:val="28"/>
        </w:rPr>
        <w:t>п</w:t>
      </w:r>
      <w:r w:rsidRPr="004454CA">
        <w:rPr>
          <w:sz w:val="28"/>
          <w:szCs w:val="28"/>
        </w:rPr>
        <w:t>ной сетью универмагов. В его отсутствие была проведена встреча команды с вы</w:t>
      </w:r>
      <w:r w:rsidRPr="004454CA">
        <w:rPr>
          <w:sz w:val="28"/>
          <w:szCs w:val="28"/>
        </w:rPr>
        <w:t>с</w:t>
      </w:r>
      <w:r w:rsidRPr="004454CA">
        <w:rPr>
          <w:sz w:val="28"/>
          <w:szCs w:val="28"/>
        </w:rPr>
        <w:t xml:space="preserve">шими менеджерами компании. Директор по персоналу высказал мнение, что новые функции сотрудников сводят на нет только что </w:t>
      </w:r>
      <w:proofErr w:type="spellStart"/>
      <w:r w:rsidRPr="004454CA">
        <w:rPr>
          <w:sz w:val="28"/>
          <w:szCs w:val="28"/>
        </w:rPr>
        <w:t>проведенную</w:t>
      </w:r>
      <w:proofErr w:type="spellEnd"/>
      <w:r w:rsidRPr="004454CA">
        <w:rPr>
          <w:sz w:val="28"/>
          <w:szCs w:val="28"/>
        </w:rPr>
        <w:t xml:space="preserve"> работу по разделению всех работников на категории. Финансовый отдел высказал мнение, что разреш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ние торговым агентам принимать возвраты выгодно исключительно нечестным п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 xml:space="preserve">купателям. Юристы пришли к выводу, что обмен информацией непременно </w:t>
      </w:r>
      <w:proofErr w:type="spellStart"/>
      <w:r w:rsidRPr="004454CA">
        <w:rPr>
          <w:sz w:val="28"/>
          <w:szCs w:val="28"/>
        </w:rPr>
        <w:t>прив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дет</w:t>
      </w:r>
      <w:proofErr w:type="spellEnd"/>
      <w:r w:rsidRPr="004454CA">
        <w:rPr>
          <w:sz w:val="28"/>
          <w:szCs w:val="28"/>
        </w:rPr>
        <w:t xml:space="preserve"> к </w:t>
      </w:r>
      <w:proofErr w:type="spellStart"/>
      <w:r w:rsidRPr="004454CA">
        <w:rPr>
          <w:sz w:val="28"/>
          <w:szCs w:val="28"/>
        </w:rPr>
        <w:t>ее</w:t>
      </w:r>
      <w:proofErr w:type="spellEnd"/>
      <w:r w:rsidRPr="004454CA">
        <w:rPr>
          <w:sz w:val="28"/>
          <w:szCs w:val="28"/>
        </w:rPr>
        <w:t xml:space="preserve"> утечкам.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Что же делать Джорджу: держать рот на замке, воспользоваться шансом и с помощью Мартина взяться за реформы, постепенно добиваясь поддержки со ст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>роны других команд, или же найти другую работу и уйти из компании, которую он так любит? Одно он знает точно: простых решений здесь не будет.</w:t>
      </w:r>
    </w:p>
    <w:p w:rsidR="00E71A2A" w:rsidRPr="004454CA" w:rsidRDefault="00E71A2A" w:rsidP="00E71A2A">
      <w:pPr>
        <w:spacing w:line="276" w:lineRule="auto"/>
        <w:jc w:val="both"/>
        <w:rPr>
          <w:b/>
          <w:bCs/>
          <w:sz w:val="28"/>
          <w:szCs w:val="28"/>
        </w:rPr>
      </w:pPr>
    </w:p>
    <w:p w:rsidR="00E71A2A" w:rsidRPr="004454CA" w:rsidRDefault="00E71A2A" w:rsidP="00E71A2A">
      <w:pPr>
        <w:spacing w:line="276" w:lineRule="auto"/>
        <w:jc w:val="both"/>
        <w:rPr>
          <w:b/>
          <w:bCs/>
          <w:sz w:val="28"/>
          <w:szCs w:val="28"/>
        </w:rPr>
      </w:pPr>
      <w:r w:rsidRPr="004454CA">
        <w:rPr>
          <w:b/>
          <w:bCs/>
          <w:sz w:val="28"/>
          <w:szCs w:val="28"/>
        </w:rPr>
        <w:t>Вопросы: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</w:p>
    <w:p w:rsidR="00E71A2A" w:rsidRPr="004454CA" w:rsidRDefault="00E71A2A" w:rsidP="00FB3129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Что может предпринять руководство компании, чтобы ускорить процесс дел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 xml:space="preserve">гирования полномочий? </w:t>
      </w:r>
    </w:p>
    <w:p w:rsidR="00E71A2A" w:rsidRPr="004454CA" w:rsidRDefault="00E71A2A" w:rsidP="00FB3129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Мог ли Джордж избежать проблем, с которыми столкнулась его команда на встрече с начальством? </w:t>
      </w:r>
    </w:p>
    <w:p w:rsidR="00E71A2A" w:rsidRPr="004454CA" w:rsidRDefault="00E71A2A" w:rsidP="00FB3129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Какое решение приняли бы вы, оказавшись на месте Джорджа </w:t>
      </w:r>
      <w:proofErr w:type="spellStart"/>
      <w:r w:rsidRPr="004454CA">
        <w:rPr>
          <w:sz w:val="28"/>
          <w:szCs w:val="28"/>
        </w:rPr>
        <w:t>Марлоу</w:t>
      </w:r>
      <w:proofErr w:type="spellEnd"/>
      <w:r w:rsidRPr="004454CA">
        <w:rPr>
          <w:sz w:val="28"/>
          <w:szCs w:val="28"/>
        </w:rPr>
        <w:t>? Поч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 xml:space="preserve">му? </w:t>
      </w:r>
    </w:p>
    <w:p w:rsidR="00E71A2A" w:rsidRPr="004454CA" w:rsidRDefault="00E71A2A" w:rsidP="00E71A2A">
      <w:pPr>
        <w:spacing w:line="276" w:lineRule="auto"/>
        <w:jc w:val="both"/>
        <w:rPr>
          <w:b/>
          <w:sz w:val="28"/>
          <w:szCs w:val="28"/>
        </w:rPr>
      </w:pP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b/>
          <w:sz w:val="28"/>
          <w:szCs w:val="28"/>
        </w:rPr>
        <w:t xml:space="preserve">Кейс № 10  </w:t>
      </w:r>
      <w:r w:rsidRPr="004454CA">
        <w:rPr>
          <w:b/>
          <w:bCs/>
          <w:sz w:val="28"/>
          <w:szCs w:val="28"/>
        </w:rPr>
        <w:t>Конкуренция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</w:p>
    <w:p w:rsidR="00E71A2A" w:rsidRPr="004454CA" w:rsidRDefault="00E71A2A" w:rsidP="00E71A2A">
      <w:pPr>
        <w:spacing w:line="276" w:lineRule="auto"/>
        <w:ind w:firstLine="708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Этот кейс </w:t>
      </w:r>
      <w:proofErr w:type="spellStart"/>
      <w:r w:rsidRPr="004454CA">
        <w:rPr>
          <w:sz w:val="28"/>
          <w:szCs w:val="28"/>
        </w:rPr>
        <w:t>посвящен</w:t>
      </w:r>
      <w:proofErr w:type="spellEnd"/>
      <w:r w:rsidRPr="004454CA">
        <w:rPr>
          <w:sz w:val="28"/>
          <w:szCs w:val="28"/>
        </w:rPr>
        <w:t xml:space="preserve"> угрозам, с которыми сталкиваются торговые марки. Кандидат должен проанализировать внутренние и внешние факторы, которые м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 xml:space="preserve">гут повлиять на бизнес клиента и обосновать </w:t>
      </w:r>
      <w:proofErr w:type="spellStart"/>
      <w:r w:rsidRPr="004454CA">
        <w:rPr>
          <w:sz w:val="28"/>
          <w:szCs w:val="28"/>
        </w:rPr>
        <w:t>свое</w:t>
      </w:r>
      <w:proofErr w:type="spellEnd"/>
      <w:r w:rsidRPr="004454CA">
        <w:rPr>
          <w:sz w:val="28"/>
          <w:szCs w:val="28"/>
        </w:rPr>
        <w:t xml:space="preserve"> мнение.</w:t>
      </w:r>
    </w:p>
    <w:p w:rsidR="00E71A2A" w:rsidRPr="004454CA" w:rsidRDefault="00E71A2A" w:rsidP="00E71A2A">
      <w:pPr>
        <w:spacing w:line="276" w:lineRule="auto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bCs/>
          <w:sz w:val="28"/>
          <w:szCs w:val="28"/>
        </w:rPr>
        <w:t>Проблема и общая информация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Ваш клиент – расположенная в США компания-производитель печения (п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чение носит название самой фирмы).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Недавно торговые сети начали производить печенье под своими торговыми марками, что является вероятной угрозой для нашего клиента.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bCs/>
          <w:sz w:val="28"/>
          <w:szCs w:val="28"/>
        </w:rPr>
        <w:t>Задание 1.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Оцените </w:t>
      </w:r>
      <w:proofErr w:type="spellStart"/>
      <w:r w:rsidRPr="004454CA">
        <w:rPr>
          <w:sz w:val="28"/>
          <w:szCs w:val="28"/>
        </w:rPr>
        <w:t>объемы</w:t>
      </w:r>
      <w:proofErr w:type="spellEnd"/>
      <w:r w:rsidRPr="004454CA">
        <w:rPr>
          <w:sz w:val="28"/>
          <w:szCs w:val="28"/>
        </w:rPr>
        <w:t xml:space="preserve"> американского рынка печенья (в </w:t>
      </w:r>
      <w:proofErr w:type="spellStart"/>
      <w:r w:rsidRPr="004454CA">
        <w:rPr>
          <w:sz w:val="28"/>
          <w:szCs w:val="28"/>
        </w:rPr>
        <w:t>долл</w:t>
      </w:r>
      <w:proofErr w:type="gramStart"/>
      <w:r w:rsidRPr="004454CA">
        <w:rPr>
          <w:sz w:val="28"/>
          <w:szCs w:val="28"/>
        </w:rPr>
        <w:t>.С</w:t>
      </w:r>
      <w:proofErr w:type="gramEnd"/>
      <w:r w:rsidRPr="004454CA">
        <w:rPr>
          <w:sz w:val="28"/>
          <w:szCs w:val="28"/>
        </w:rPr>
        <w:t>ША</w:t>
      </w:r>
      <w:proofErr w:type="spellEnd"/>
      <w:r w:rsidRPr="004454CA">
        <w:rPr>
          <w:sz w:val="28"/>
          <w:szCs w:val="28"/>
        </w:rPr>
        <w:t>).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bCs/>
          <w:sz w:val="28"/>
          <w:szCs w:val="28"/>
        </w:rPr>
        <w:t>Задание 2.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Как Вы думаете, </w:t>
      </w:r>
      <w:proofErr w:type="gramStart"/>
      <w:r w:rsidRPr="004454CA">
        <w:rPr>
          <w:sz w:val="28"/>
          <w:szCs w:val="28"/>
        </w:rPr>
        <w:t>на сколько</w:t>
      </w:r>
      <w:proofErr w:type="gramEnd"/>
      <w:r w:rsidRPr="004454CA">
        <w:rPr>
          <w:sz w:val="28"/>
          <w:szCs w:val="28"/>
        </w:rPr>
        <w:t xml:space="preserve"> велика угроза для нашего клиента выхода на р</w:t>
      </w:r>
      <w:r w:rsidRPr="004454CA">
        <w:rPr>
          <w:sz w:val="28"/>
          <w:szCs w:val="28"/>
        </w:rPr>
        <w:t>ы</w:t>
      </w:r>
      <w:r w:rsidRPr="004454CA">
        <w:rPr>
          <w:sz w:val="28"/>
          <w:szCs w:val="28"/>
        </w:rPr>
        <w:t>нок печенья под марками торговых сетей?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iCs/>
          <w:sz w:val="28"/>
          <w:szCs w:val="28"/>
        </w:rPr>
        <w:t>Необходимые данные.</w:t>
      </w:r>
    </w:p>
    <w:p w:rsidR="00E71A2A" w:rsidRPr="004454CA" w:rsidRDefault="00E71A2A" w:rsidP="00FB3129">
      <w:pPr>
        <w:pStyle w:val="af7"/>
        <w:numPr>
          <w:ilvl w:val="0"/>
          <w:numId w:val="22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iCs/>
          <w:sz w:val="28"/>
          <w:szCs w:val="28"/>
        </w:rPr>
        <w:lastRenderedPageBreak/>
        <w:t>- Информация по товарам под брендами торговых сетей</w:t>
      </w:r>
    </w:p>
    <w:p w:rsidR="00E71A2A" w:rsidRPr="004454CA" w:rsidRDefault="00E71A2A" w:rsidP="00FB3129">
      <w:pPr>
        <w:pStyle w:val="af7"/>
        <w:numPr>
          <w:ilvl w:val="0"/>
          <w:numId w:val="22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>Товары под брендами торговых сетей появились 5 лет назад</w:t>
      </w:r>
    </w:p>
    <w:p w:rsidR="00E71A2A" w:rsidRPr="004454CA" w:rsidRDefault="00E71A2A" w:rsidP="00FB3129">
      <w:pPr>
        <w:pStyle w:val="af7"/>
        <w:numPr>
          <w:ilvl w:val="0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>За два с половиной года они захватили10% рынка</w:t>
      </w:r>
    </w:p>
    <w:p w:rsidR="00E71A2A" w:rsidRPr="004454CA" w:rsidRDefault="00E71A2A" w:rsidP="00FB3129">
      <w:pPr>
        <w:pStyle w:val="af7"/>
        <w:numPr>
          <w:ilvl w:val="0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>На данный момент они удерживают 20% рынка</w:t>
      </w:r>
    </w:p>
    <w:p w:rsidR="00E71A2A" w:rsidRPr="004454CA" w:rsidRDefault="00E71A2A" w:rsidP="00FB3129">
      <w:pPr>
        <w:pStyle w:val="af7"/>
        <w:numPr>
          <w:ilvl w:val="0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 xml:space="preserve">За последние пять лет </w:t>
      </w:r>
      <w:proofErr w:type="spellStart"/>
      <w:r w:rsidRPr="004454CA">
        <w:rPr>
          <w:rFonts w:ascii="Times New Roman" w:hAnsi="Times New Roman"/>
          <w:sz w:val="28"/>
          <w:szCs w:val="28"/>
        </w:rPr>
        <w:t>объемы</w:t>
      </w:r>
      <w:proofErr w:type="spellEnd"/>
      <w:r w:rsidRPr="004454CA">
        <w:rPr>
          <w:rFonts w:ascii="Times New Roman" w:hAnsi="Times New Roman"/>
          <w:sz w:val="28"/>
          <w:szCs w:val="28"/>
        </w:rPr>
        <w:t xml:space="preserve"> продаж на рынке печенья оставались неи</w:t>
      </w:r>
      <w:r w:rsidRPr="004454CA">
        <w:rPr>
          <w:rFonts w:ascii="Times New Roman" w:hAnsi="Times New Roman"/>
          <w:sz w:val="28"/>
          <w:szCs w:val="28"/>
        </w:rPr>
        <w:t>з</w:t>
      </w:r>
      <w:r w:rsidRPr="004454CA">
        <w:rPr>
          <w:rFonts w:ascii="Times New Roman" w:hAnsi="Times New Roman"/>
          <w:sz w:val="28"/>
          <w:szCs w:val="28"/>
        </w:rPr>
        <w:t>менными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sz w:val="28"/>
          <w:szCs w:val="28"/>
          <w:lang w:val="kk-KZ"/>
        </w:rPr>
        <w:t xml:space="preserve"> </w:t>
      </w:r>
      <w:r w:rsidRPr="004454CA">
        <w:rPr>
          <w:iCs/>
          <w:sz w:val="28"/>
          <w:szCs w:val="28"/>
        </w:rPr>
        <w:t>- Конкурентная среда</w:t>
      </w:r>
    </w:p>
    <w:p w:rsidR="00E71A2A" w:rsidRPr="004454CA" w:rsidRDefault="00E71A2A" w:rsidP="00FB3129">
      <w:pPr>
        <w:pStyle w:val="af7"/>
        <w:numPr>
          <w:ilvl w:val="0"/>
          <w:numId w:val="23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>Ваш клиент производит только печенье под своим брендом</w:t>
      </w:r>
    </w:p>
    <w:p w:rsidR="00E71A2A" w:rsidRPr="004454CA" w:rsidRDefault="00E71A2A" w:rsidP="00FB3129">
      <w:pPr>
        <w:pStyle w:val="af7"/>
        <w:numPr>
          <w:ilvl w:val="0"/>
          <w:numId w:val="23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 xml:space="preserve">Второй по размерам игрок на рыке выпекает </w:t>
      </w:r>
      <w:proofErr w:type="gramStart"/>
      <w:r w:rsidRPr="004454CA">
        <w:rPr>
          <w:rFonts w:ascii="Times New Roman" w:hAnsi="Times New Roman"/>
          <w:sz w:val="28"/>
          <w:szCs w:val="28"/>
        </w:rPr>
        <w:t>печенье</w:t>
      </w:r>
      <w:proofErr w:type="gramEnd"/>
      <w:r w:rsidRPr="004454CA">
        <w:rPr>
          <w:rFonts w:ascii="Times New Roman" w:hAnsi="Times New Roman"/>
          <w:sz w:val="28"/>
          <w:szCs w:val="28"/>
        </w:rPr>
        <w:t xml:space="preserve"> как под своим брендом, так и под брендами торговых сетей</w:t>
      </w:r>
    </w:p>
    <w:p w:rsidR="00E71A2A" w:rsidRPr="004454CA" w:rsidRDefault="00E71A2A" w:rsidP="00FB3129">
      <w:pPr>
        <w:pStyle w:val="af7"/>
        <w:numPr>
          <w:ilvl w:val="0"/>
          <w:numId w:val="23"/>
        </w:numPr>
        <w:spacing w:after="0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 xml:space="preserve">Остальные более мелкие игроки выпекают </w:t>
      </w:r>
      <w:proofErr w:type="gramStart"/>
      <w:r w:rsidRPr="004454CA">
        <w:rPr>
          <w:rFonts w:ascii="Times New Roman" w:hAnsi="Times New Roman"/>
          <w:sz w:val="28"/>
          <w:szCs w:val="28"/>
        </w:rPr>
        <w:t>печенье</w:t>
      </w:r>
      <w:proofErr w:type="gramEnd"/>
      <w:r w:rsidRPr="004454CA">
        <w:rPr>
          <w:rFonts w:ascii="Times New Roman" w:hAnsi="Times New Roman"/>
          <w:sz w:val="28"/>
          <w:szCs w:val="28"/>
        </w:rPr>
        <w:t xml:space="preserve"> как под своими брендами, так и под брендами торговых сетей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>- Стратегия поставок</w:t>
      </w:r>
    </w:p>
    <w:p w:rsidR="00E71A2A" w:rsidRPr="004454CA" w:rsidRDefault="00E71A2A" w:rsidP="00FB3129">
      <w:pPr>
        <w:pStyle w:val="af7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 xml:space="preserve">Небольшие продуктовые магазины, продают </w:t>
      </w:r>
      <w:proofErr w:type="gramStart"/>
      <w:r w:rsidRPr="004454CA">
        <w:rPr>
          <w:rFonts w:ascii="Times New Roman" w:hAnsi="Times New Roman"/>
          <w:sz w:val="28"/>
          <w:szCs w:val="28"/>
        </w:rPr>
        <w:t>печенье</w:t>
      </w:r>
      <w:proofErr w:type="gramEnd"/>
      <w:r w:rsidRPr="004454CA">
        <w:rPr>
          <w:rFonts w:ascii="Times New Roman" w:hAnsi="Times New Roman"/>
          <w:sz w:val="28"/>
          <w:szCs w:val="28"/>
        </w:rPr>
        <w:t xml:space="preserve"> как под своими брендами, так и под брендами производителей. Они обеспечивают ок</w:t>
      </w:r>
      <w:r w:rsidRPr="004454CA">
        <w:rPr>
          <w:rFonts w:ascii="Times New Roman" w:hAnsi="Times New Roman"/>
          <w:sz w:val="28"/>
          <w:szCs w:val="28"/>
        </w:rPr>
        <w:t>о</w:t>
      </w:r>
      <w:r w:rsidRPr="004454CA">
        <w:rPr>
          <w:rFonts w:ascii="Times New Roman" w:hAnsi="Times New Roman"/>
          <w:sz w:val="28"/>
          <w:szCs w:val="28"/>
        </w:rPr>
        <w:t>ло 90% продаж на рынке печенья</w:t>
      </w:r>
    </w:p>
    <w:p w:rsidR="00E71A2A" w:rsidRPr="004454CA" w:rsidRDefault="00E71A2A" w:rsidP="00FB3129">
      <w:pPr>
        <w:pStyle w:val="af7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454CA">
        <w:rPr>
          <w:rFonts w:ascii="Times New Roman" w:hAnsi="Times New Roman"/>
          <w:sz w:val="28"/>
          <w:szCs w:val="28"/>
        </w:rPr>
        <w:t>Крупные торговые сети (</w:t>
      </w:r>
      <w:proofErr w:type="spellStart"/>
      <w:r w:rsidRPr="004454CA">
        <w:rPr>
          <w:rFonts w:ascii="Times New Roman" w:hAnsi="Times New Roman"/>
          <w:sz w:val="28"/>
          <w:szCs w:val="28"/>
          <w:lang w:val="en-US"/>
        </w:rPr>
        <w:t>Wal</w:t>
      </w:r>
      <w:proofErr w:type="spellEnd"/>
      <w:r w:rsidRPr="004454CA">
        <w:rPr>
          <w:rFonts w:ascii="Times New Roman" w:hAnsi="Times New Roman"/>
          <w:sz w:val="28"/>
          <w:szCs w:val="28"/>
        </w:rPr>
        <w:t>-</w:t>
      </w:r>
      <w:r w:rsidRPr="004454CA">
        <w:rPr>
          <w:rFonts w:ascii="Times New Roman" w:hAnsi="Times New Roman"/>
          <w:sz w:val="28"/>
          <w:szCs w:val="28"/>
          <w:lang w:val="en-US"/>
        </w:rPr>
        <w:t>Mart</w:t>
      </w:r>
      <w:r w:rsidRPr="004454CA">
        <w:rPr>
          <w:rFonts w:ascii="Times New Roman" w:hAnsi="Times New Roman"/>
          <w:sz w:val="28"/>
          <w:szCs w:val="28"/>
        </w:rPr>
        <w:t xml:space="preserve">, </w:t>
      </w:r>
      <w:r w:rsidRPr="004454CA">
        <w:rPr>
          <w:rFonts w:ascii="Times New Roman" w:hAnsi="Times New Roman"/>
          <w:sz w:val="28"/>
          <w:szCs w:val="28"/>
          <w:lang w:val="en-US"/>
        </w:rPr>
        <w:t>Sam</w:t>
      </w:r>
      <w:r w:rsidRPr="004454CA">
        <w:rPr>
          <w:rFonts w:ascii="Times New Roman" w:hAnsi="Times New Roman"/>
          <w:sz w:val="28"/>
          <w:szCs w:val="28"/>
        </w:rPr>
        <w:t>’</w:t>
      </w:r>
      <w:r w:rsidRPr="004454CA">
        <w:rPr>
          <w:rFonts w:ascii="Times New Roman" w:hAnsi="Times New Roman"/>
          <w:sz w:val="28"/>
          <w:szCs w:val="28"/>
          <w:lang w:val="en-US"/>
        </w:rPr>
        <w:t>s</w:t>
      </w:r>
      <w:r w:rsidRPr="004454CA">
        <w:rPr>
          <w:rFonts w:ascii="Times New Roman" w:hAnsi="Times New Roman"/>
          <w:sz w:val="28"/>
          <w:szCs w:val="28"/>
        </w:rPr>
        <w:t>), продают печенье только под брендами производителей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iCs/>
          <w:sz w:val="28"/>
          <w:szCs w:val="28"/>
        </w:rPr>
        <w:t xml:space="preserve">Как обстоят дела с </w:t>
      </w:r>
      <w:proofErr w:type="spellStart"/>
      <w:r w:rsidRPr="004454CA">
        <w:rPr>
          <w:iCs/>
          <w:sz w:val="28"/>
          <w:szCs w:val="28"/>
        </w:rPr>
        <w:t>объемами</w:t>
      </w:r>
      <w:proofErr w:type="spellEnd"/>
      <w:r w:rsidRPr="004454CA">
        <w:rPr>
          <w:iCs/>
          <w:sz w:val="28"/>
          <w:szCs w:val="28"/>
        </w:rPr>
        <w:t xml:space="preserve"> продаж у нашего клиента?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Пять лет назад общий доход составлял 600 млн. долл. Два с половиной года назад он упал до 560 млн. долл. 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iCs/>
          <w:sz w:val="28"/>
          <w:szCs w:val="28"/>
        </w:rPr>
        <w:t>Какова структура рынка печенья от торговых сетей?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Пять лет назад мелкие производители на 100% обеспечивали торговые сети печеньем. Два с половиной года назад второй по размерам игрок также начал з</w:t>
      </w:r>
      <w:r w:rsidRPr="004454CA">
        <w:rPr>
          <w:sz w:val="28"/>
          <w:szCs w:val="28"/>
        </w:rPr>
        <w:t>а</w:t>
      </w:r>
      <w:r w:rsidRPr="004454CA">
        <w:rPr>
          <w:sz w:val="28"/>
          <w:szCs w:val="28"/>
        </w:rPr>
        <w:t>ниматься выпечкой печенья под брендами торговых сетей, сейчас он обеспечивает 40% рынка, мелкие производители – 60%.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>Какова структура рынка печенья от производителя?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Наш клиент удерживал 60% рынка 5 лет назад, 67% три года назад, 70% се</w:t>
      </w:r>
      <w:r w:rsidRPr="004454CA">
        <w:rPr>
          <w:sz w:val="28"/>
          <w:szCs w:val="28"/>
        </w:rPr>
        <w:t>й</w:t>
      </w:r>
      <w:r w:rsidRPr="004454CA">
        <w:rPr>
          <w:sz w:val="28"/>
          <w:szCs w:val="28"/>
        </w:rPr>
        <w:t>час. Наш ближайший конкурент соответственно 30%, 25% и 23%. Мелкие игроки – 10%, 8%, 7%. 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4454CA">
        <w:rPr>
          <w:iCs/>
          <w:sz w:val="28"/>
          <w:szCs w:val="28"/>
        </w:rPr>
        <w:t>На сколько</w:t>
      </w:r>
      <w:proofErr w:type="gramEnd"/>
      <w:r w:rsidRPr="004454CA">
        <w:rPr>
          <w:iCs/>
          <w:sz w:val="28"/>
          <w:szCs w:val="28"/>
        </w:rPr>
        <w:t xml:space="preserve"> отличается качество печенья от производителя и от торговых с</w:t>
      </w:r>
      <w:r w:rsidRPr="004454CA">
        <w:rPr>
          <w:iCs/>
          <w:sz w:val="28"/>
          <w:szCs w:val="28"/>
        </w:rPr>
        <w:t>е</w:t>
      </w:r>
      <w:r w:rsidRPr="004454CA">
        <w:rPr>
          <w:iCs/>
          <w:sz w:val="28"/>
          <w:szCs w:val="28"/>
        </w:rPr>
        <w:t>тей?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Опросы показали, что существуют значительные отличия по вкусу и кач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ству в пользу производителей.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>Какова себестоимость 1 пачки печенья, и по какой цене пекарни отгружают печенье торговцам для обеих разновидностей?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lastRenderedPageBreak/>
        <w:t>Расходы на упаковку печенья от торговой сети составляют 1,5 доллара, то</w:t>
      </w:r>
      <w:r w:rsidRPr="004454CA">
        <w:rPr>
          <w:sz w:val="28"/>
          <w:szCs w:val="28"/>
        </w:rPr>
        <w:t>р</w:t>
      </w:r>
      <w:r w:rsidRPr="004454CA">
        <w:rPr>
          <w:sz w:val="28"/>
          <w:szCs w:val="28"/>
        </w:rPr>
        <w:t>говая сеть платит за одну упаковку 2,0 доллара. У производителя это соответстве</w:t>
      </w:r>
      <w:r w:rsidRPr="004454CA">
        <w:rPr>
          <w:sz w:val="28"/>
          <w:szCs w:val="28"/>
        </w:rPr>
        <w:t>н</w:t>
      </w:r>
      <w:r w:rsidRPr="004454CA">
        <w:rPr>
          <w:sz w:val="28"/>
          <w:szCs w:val="28"/>
        </w:rPr>
        <w:t>но 2,0 и 2,75 доллара.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>А как дела обстоят с этими же показателями у торговых сетей?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Одна пачка печенья от торговой сети обходится торговцу в 2,0 доллара, </w:t>
      </w:r>
      <w:proofErr w:type="spellStart"/>
      <w:r w:rsidRPr="004454CA">
        <w:rPr>
          <w:sz w:val="28"/>
          <w:szCs w:val="28"/>
        </w:rPr>
        <w:t>пр</w:t>
      </w:r>
      <w:r w:rsidRPr="004454CA">
        <w:rPr>
          <w:sz w:val="28"/>
          <w:szCs w:val="28"/>
        </w:rPr>
        <w:t>о</w:t>
      </w:r>
      <w:r w:rsidRPr="004454CA">
        <w:rPr>
          <w:sz w:val="28"/>
          <w:szCs w:val="28"/>
        </w:rPr>
        <w:t>дается</w:t>
      </w:r>
      <w:proofErr w:type="spellEnd"/>
      <w:r w:rsidRPr="004454CA">
        <w:rPr>
          <w:sz w:val="28"/>
          <w:szCs w:val="28"/>
        </w:rPr>
        <w:t xml:space="preserve"> за 2,5 доллара. Для печенья от производителя – соответственно 2,75 доллара и 3,5доллара.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Очевидно, что маржа от продаж выше у печенья от производителя. С фина</w:t>
      </w:r>
      <w:r w:rsidRPr="004454CA">
        <w:rPr>
          <w:sz w:val="28"/>
          <w:szCs w:val="28"/>
        </w:rPr>
        <w:t>н</w:t>
      </w:r>
      <w:r w:rsidRPr="004454CA">
        <w:rPr>
          <w:sz w:val="28"/>
          <w:szCs w:val="28"/>
        </w:rPr>
        <w:t>совой точки зрения продавать это печенье выгоднее и производителям и торго</w:t>
      </w:r>
      <w:r w:rsidRPr="004454CA">
        <w:rPr>
          <w:sz w:val="28"/>
          <w:szCs w:val="28"/>
        </w:rPr>
        <w:t>в</w:t>
      </w:r>
      <w:r w:rsidRPr="004454CA">
        <w:rPr>
          <w:sz w:val="28"/>
          <w:szCs w:val="28"/>
        </w:rPr>
        <w:t>цам. Вероятно, другие факторы говорят в пользу продаж печенья от торговых с</w:t>
      </w:r>
      <w:r w:rsidRPr="004454CA">
        <w:rPr>
          <w:sz w:val="28"/>
          <w:szCs w:val="28"/>
        </w:rPr>
        <w:t>е</w:t>
      </w:r>
      <w:r w:rsidRPr="004454CA">
        <w:rPr>
          <w:sz w:val="28"/>
          <w:szCs w:val="28"/>
        </w:rPr>
        <w:t>тей. Подумайте, какие. Эти вопросы помогут Вам: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>Были ли у клиента, его главного конкурента и мелких производителей изб</w:t>
      </w:r>
      <w:r w:rsidRPr="004454CA">
        <w:rPr>
          <w:iCs/>
          <w:sz w:val="28"/>
          <w:szCs w:val="28"/>
        </w:rPr>
        <w:t>ы</w:t>
      </w:r>
      <w:r w:rsidRPr="004454CA">
        <w:rPr>
          <w:iCs/>
          <w:sz w:val="28"/>
          <w:szCs w:val="28"/>
        </w:rPr>
        <w:t>точные производственные мощности?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Да, были. Наш основной конкурент и мелкие производители использовали их для выпечки печенья под брендами торговых сетей. Сейчас почти у всех есть изб</w:t>
      </w:r>
      <w:r w:rsidRPr="004454CA">
        <w:rPr>
          <w:sz w:val="28"/>
          <w:szCs w:val="28"/>
        </w:rPr>
        <w:t>ы</w:t>
      </w:r>
      <w:r w:rsidRPr="004454CA">
        <w:rPr>
          <w:sz w:val="28"/>
          <w:szCs w:val="28"/>
        </w:rPr>
        <w:t>точные мощности.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>Продают ли розничные сети другие продукты под своими брендами?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Да, продают, это один из способов увеличить продажи.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iCs/>
          <w:sz w:val="28"/>
          <w:szCs w:val="28"/>
        </w:rPr>
        <w:t xml:space="preserve">Как обстоят дела с конкуренцией у торговых сетей, она </w:t>
      </w:r>
      <w:proofErr w:type="spellStart"/>
      <w:r w:rsidRPr="004454CA">
        <w:rPr>
          <w:iCs/>
          <w:sz w:val="28"/>
          <w:szCs w:val="28"/>
        </w:rPr>
        <w:t>растет</w:t>
      </w:r>
      <w:proofErr w:type="spellEnd"/>
      <w:r w:rsidRPr="004454CA">
        <w:rPr>
          <w:iCs/>
          <w:sz w:val="28"/>
          <w:szCs w:val="28"/>
        </w:rPr>
        <w:t xml:space="preserve">, или </w:t>
      </w:r>
      <w:proofErr w:type="spellStart"/>
      <w:r w:rsidRPr="004454CA">
        <w:rPr>
          <w:iCs/>
          <w:sz w:val="28"/>
          <w:szCs w:val="28"/>
        </w:rPr>
        <w:t>остается</w:t>
      </w:r>
      <w:proofErr w:type="spellEnd"/>
      <w:r w:rsidRPr="004454CA">
        <w:rPr>
          <w:iCs/>
          <w:sz w:val="28"/>
          <w:szCs w:val="28"/>
        </w:rPr>
        <w:t xml:space="preserve"> неизменной?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 xml:space="preserve">Она </w:t>
      </w:r>
      <w:proofErr w:type="spellStart"/>
      <w:r w:rsidRPr="004454CA">
        <w:rPr>
          <w:sz w:val="28"/>
          <w:szCs w:val="28"/>
        </w:rPr>
        <w:t>растет</w:t>
      </w:r>
      <w:proofErr w:type="spellEnd"/>
      <w:r w:rsidRPr="004454CA">
        <w:rPr>
          <w:sz w:val="28"/>
          <w:szCs w:val="28"/>
        </w:rPr>
        <w:t xml:space="preserve">. Последнее время торговые сети расширяются, а их число </w:t>
      </w:r>
      <w:proofErr w:type="spellStart"/>
      <w:r w:rsidRPr="004454CA">
        <w:rPr>
          <w:sz w:val="28"/>
          <w:szCs w:val="28"/>
        </w:rPr>
        <w:t>растет</w:t>
      </w:r>
      <w:proofErr w:type="spellEnd"/>
      <w:r w:rsidRPr="004454CA">
        <w:rPr>
          <w:sz w:val="28"/>
          <w:szCs w:val="28"/>
        </w:rPr>
        <w:t>. 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iCs/>
          <w:sz w:val="28"/>
          <w:szCs w:val="28"/>
        </w:rPr>
        <w:t xml:space="preserve">Что было с макроэкономическими показателями за </w:t>
      </w:r>
      <w:proofErr w:type="gramStart"/>
      <w:r w:rsidRPr="004454CA">
        <w:rPr>
          <w:iCs/>
          <w:sz w:val="28"/>
          <w:szCs w:val="28"/>
        </w:rPr>
        <w:t>последние</w:t>
      </w:r>
      <w:proofErr w:type="gramEnd"/>
      <w:r w:rsidRPr="004454CA">
        <w:rPr>
          <w:iCs/>
          <w:sz w:val="28"/>
          <w:szCs w:val="28"/>
        </w:rPr>
        <w:t xml:space="preserve"> 5 лет?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4454CA">
        <w:rPr>
          <w:sz w:val="28"/>
          <w:szCs w:val="28"/>
        </w:rPr>
        <w:t>Последние</w:t>
      </w:r>
      <w:proofErr w:type="gramEnd"/>
      <w:r w:rsidRPr="004454CA">
        <w:rPr>
          <w:sz w:val="28"/>
          <w:szCs w:val="28"/>
        </w:rPr>
        <w:t xml:space="preserve"> 5 лет наблюдается небольшой спад в экономике. Эксперты зая</w:t>
      </w:r>
      <w:r w:rsidRPr="004454CA">
        <w:rPr>
          <w:sz w:val="28"/>
          <w:szCs w:val="28"/>
        </w:rPr>
        <w:t>в</w:t>
      </w:r>
      <w:r w:rsidRPr="004454CA">
        <w:rPr>
          <w:sz w:val="28"/>
          <w:szCs w:val="28"/>
        </w:rPr>
        <w:t>ляют о рецессии.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 </w:t>
      </w:r>
      <w:r w:rsidRPr="004454CA">
        <w:rPr>
          <w:bCs/>
          <w:sz w:val="28"/>
          <w:szCs w:val="28"/>
        </w:rPr>
        <w:t>Задание 3.</w:t>
      </w:r>
    </w:p>
    <w:p w:rsidR="00E71A2A" w:rsidRPr="004454CA" w:rsidRDefault="00E71A2A" w:rsidP="00E71A2A">
      <w:pPr>
        <w:spacing w:line="276" w:lineRule="auto"/>
        <w:ind w:firstLine="709"/>
        <w:jc w:val="both"/>
        <w:rPr>
          <w:sz w:val="28"/>
          <w:szCs w:val="28"/>
        </w:rPr>
      </w:pPr>
      <w:r w:rsidRPr="004454CA">
        <w:rPr>
          <w:sz w:val="28"/>
          <w:szCs w:val="28"/>
        </w:rPr>
        <w:t>На основании полученной информации, какой стратегии должен следовать Ваш клиент?</w:t>
      </w:r>
    </w:p>
    <w:p w:rsidR="00373E41" w:rsidRPr="004454CA" w:rsidRDefault="00D656A7" w:rsidP="003053FE">
      <w:pPr>
        <w:jc w:val="both"/>
        <w:rPr>
          <w:sz w:val="28"/>
          <w:szCs w:val="28"/>
        </w:rPr>
      </w:pPr>
      <w:r w:rsidRPr="004454CA">
        <w:rPr>
          <w:i/>
          <w:color w:val="000000"/>
          <w:sz w:val="28"/>
          <w:szCs w:val="28"/>
        </w:rPr>
        <w:br/>
      </w:r>
      <w:bookmarkStart w:id="1" w:name="209"/>
      <w:bookmarkStart w:id="2" w:name="681"/>
      <w:bookmarkEnd w:id="1"/>
      <w:bookmarkEnd w:id="2"/>
    </w:p>
    <w:p w:rsidR="00F475AB" w:rsidRPr="004454CA" w:rsidRDefault="00F475AB" w:rsidP="00664D58">
      <w:pPr>
        <w:pageBreakBefore/>
        <w:shd w:val="clear" w:color="auto" w:fill="FFFFFF"/>
        <w:tabs>
          <w:tab w:val="left" w:pos="264"/>
        </w:tabs>
        <w:ind w:left="34"/>
        <w:jc w:val="center"/>
        <w:rPr>
          <w:b/>
          <w:spacing w:val="-1"/>
          <w:sz w:val="28"/>
          <w:szCs w:val="28"/>
        </w:rPr>
      </w:pPr>
      <w:r w:rsidRPr="004454CA">
        <w:rPr>
          <w:b/>
          <w:spacing w:val="-1"/>
          <w:sz w:val="28"/>
          <w:szCs w:val="28"/>
        </w:rPr>
        <w:lastRenderedPageBreak/>
        <w:t>С</w:t>
      </w:r>
      <w:r w:rsidR="000C54DE" w:rsidRPr="004454CA">
        <w:rPr>
          <w:b/>
          <w:spacing w:val="-1"/>
          <w:sz w:val="28"/>
          <w:szCs w:val="28"/>
        </w:rPr>
        <w:t>писок литературы</w:t>
      </w:r>
    </w:p>
    <w:p w:rsidR="00F475AB" w:rsidRPr="004454CA" w:rsidRDefault="00F475AB" w:rsidP="00664D58">
      <w:pPr>
        <w:shd w:val="clear" w:color="auto" w:fill="FFFFFF"/>
        <w:tabs>
          <w:tab w:val="left" w:pos="264"/>
        </w:tabs>
        <w:ind w:left="34"/>
        <w:jc w:val="center"/>
        <w:rPr>
          <w:b/>
          <w:spacing w:val="-1"/>
          <w:sz w:val="28"/>
          <w:szCs w:val="28"/>
        </w:rPr>
      </w:pPr>
    </w:p>
    <w:p w:rsidR="007F36EB" w:rsidRPr="004454CA" w:rsidRDefault="007F36EB" w:rsidP="00FB3129">
      <w:pPr>
        <w:pStyle w:val="13"/>
        <w:numPr>
          <w:ilvl w:val="0"/>
          <w:numId w:val="3"/>
        </w:numPr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  <w:shd w:val="clear" w:color="auto" w:fill="FFFFFF"/>
        </w:rPr>
        <w:t>В. А. Валетов, Ю. П. Кузьмин, А. А. Орлова, С. Д. Третьяков </w:t>
      </w:r>
      <w:r w:rsidRPr="004454CA">
        <w:rPr>
          <w:bCs/>
          <w:sz w:val="28"/>
          <w:szCs w:val="28"/>
          <w:shd w:val="clear" w:color="auto" w:fill="FFFFFF"/>
        </w:rPr>
        <w:t>М</w:t>
      </w:r>
      <w:r w:rsidR="00781516" w:rsidRPr="004454CA">
        <w:rPr>
          <w:bCs/>
          <w:sz w:val="28"/>
          <w:szCs w:val="28"/>
          <w:shd w:val="clear" w:color="auto" w:fill="FFFFFF"/>
        </w:rPr>
        <w:t>етодические р</w:t>
      </w:r>
      <w:r w:rsidR="00781516" w:rsidRPr="004454CA">
        <w:rPr>
          <w:bCs/>
          <w:sz w:val="28"/>
          <w:szCs w:val="28"/>
          <w:shd w:val="clear" w:color="auto" w:fill="FFFFFF"/>
        </w:rPr>
        <w:t>е</w:t>
      </w:r>
      <w:r w:rsidR="00781516" w:rsidRPr="004454CA">
        <w:rPr>
          <w:bCs/>
          <w:sz w:val="28"/>
          <w:szCs w:val="28"/>
          <w:shd w:val="clear" w:color="auto" w:fill="FFFFFF"/>
        </w:rPr>
        <w:t>комендации по выполнению самостоятельной работы</w:t>
      </w:r>
      <w:r w:rsidR="00781516" w:rsidRPr="004454CA">
        <w:rPr>
          <w:b/>
          <w:bCs/>
          <w:sz w:val="28"/>
          <w:szCs w:val="28"/>
          <w:shd w:val="clear" w:color="auto" w:fill="FFFFFF"/>
        </w:rPr>
        <w:t xml:space="preserve">. </w:t>
      </w:r>
      <w:r w:rsidRPr="004454CA">
        <w:rPr>
          <w:sz w:val="28"/>
          <w:szCs w:val="28"/>
          <w:shd w:val="clear" w:color="auto" w:fill="FFFFFF"/>
        </w:rPr>
        <w:t xml:space="preserve"> Санкт-Петербург 2008</w:t>
      </w:r>
    </w:p>
    <w:p w:rsidR="007F36EB" w:rsidRPr="004454CA" w:rsidRDefault="007F36EB" w:rsidP="00FB3129">
      <w:pPr>
        <w:pStyle w:val="13"/>
        <w:numPr>
          <w:ilvl w:val="0"/>
          <w:numId w:val="3"/>
        </w:numPr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proofErr w:type="spellStart"/>
      <w:r w:rsidRPr="004454CA">
        <w:rPr>
          <w:sz w:val="28"/>
          <w:szCs w:val="28"/>
          <w:shd w:val="clear" w:color="auto" w:fill="FFFFFF"/>
        </w:rPr>
        <w:t>Швецова</w:t>
      </w:r>
      <w:proofErr w:type="spellEnd"/>
      <w:r w:rsidRPr="004454CA">
        <w:rPr>
          <w:sz w:val="28"/>
          <w:szCs w:val="28"/>
          <w:shd w:val="clear" w:color="auto" w:fill="FFFFFF"/>
        </w:rPr>
        <w:t xml:space="preserve"> Т.Е. </w:t>
      </w:r>
      <w:r w:rsidRPr="004454CA">
        <w:rPr>
          <w:bCs/>
          <w:sz w:val="28"/>
          <w:szCs w:val="28"/>
          <w:shd w:val="clear" w:color="auto" w:fill="FFFFFF"/>
        </w:rPr>
        <w:t>Методические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рекомендации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по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выполнению</w:t>
      </w:r>
      <w:r w:rsidR="00781516" w:rsidRPr="004454CA">
        <w:rPr>
          <w:bCs/>
          <w:sz w:val="28"/>
          <w:szCs w:val="28"/>
          <w:shd w:val="clear" w:color="auto" w:fill="FFFFFF"/>
        </w:rPr>
        <w:t xml:space="preserve"> </w:t>
      </w:r>
      <w:r w:rsidRPr="004454CA">
        <w:rPr>
          <w:bCs/>
          <w:sz w:val="28"/>
          <w:szCs w:val="28"/>
          <w:shd w:val="clear" w:color="auto" w:fill="FFFFFF"/>
        </w:rPr>
        <w:t>самостоятел</w:t>
      </w:r>
      <w:r w:rsidRPr="004454CA">
        <w:rPr>
          <w:bCs/>
          <w:sz w:val="28"/>
          <w:szCs w:val="28"/>
          <w:shd w:val="clear" w:color="auto" w:fill="FFFFFF"/>
        </w:rPr>
        <w:t>ь</w:t>
      </w:r>
      <w:r w:rsidRPr="004454CA">
        <w:rPr>
          <w:bCs/>
          <w:sz w:val="28"/>
          <w:szCs w:val="28"/>
          <w:shd w:val="clear" w:color="auto" w:fill="FFFFFF"/>
        </w:rPr>
        <w:t>ной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работы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студентов</w:t>
      </w:r>
      <w:r w:rsidRPr="004454CA">
        <w:rPr>
          <w:sz w:val="28"/>
          <w:szCs w:val="28"/>
          <w:shd w:val="clear" w:color="auto" w:fill="FFFFFF"/>
        </w:rPr>
        <w:t xml:space="preserve">: </w:t>
      </w:r>
      <w:proofErr w:type="spellStart"/>
      <w:r w:rsidRPr="004454CA">
        <w:rPr>
          <w:sz w:val="28"/>
          <w:szCs w:val="28"/>
          <w:shd w:val="clear" w:color="auto" w:fill="FFFFFF"/>
        </w:rPr>
        <w:t>учебно</w:t>
      </w:r>
      <w:proofErr w:type="spellEnd"/>
      <w:r w:rsidR="00781516" w:rsidRPr="004454CA">
        <w:rPr>
          <w:sz w:val="28"/>
          <w:szCs w:val="28"/>
          <w:shd w:val="clear" w:color="auto" w:fill="FFFFFF"/>
        </w:rPr>
        <w:t xml:space="preserve"> </w:t>
      </w:r>
      <w:r w:rsidRPr="004454CA">
        <w:rPr>
          <w:sz w:val="28"/>
          <w:szCs w:val="28"/>
          <w:shd w:val="clear" w:color="auto" w:fill="FFFFFF"/>
        </w:rPr>
        <w:t>методическое </w:t>
      </w:r>
      <w:r w:rsidRPr="004454CA">
        <w:rPr>
          <w:bCs/>
          <w:sz w:val="28"/>
          <w:szCs w:val="28"/>
          <w:shd w:val="clear" w:color="auto" w:fill="FFFFFF"/>
        </w:rPr>
        <w:t>пособие</w:t>
      </w:r>
      <w:r w:rsidRPr="004454CA">
        <w:rPr>
          <w:sz w:val="28"/>
          <w:szCs w:val="28"/>
          <w:shd w:val="clear" w:color="auto" w:fill="FFFFFF"/>
        </w:rPr>
        <w:t> </w:t>
      </w:r>
    </w:p>
    <w:p w:rsidR="007F36EB" w:rsidRPr="004454CA" w:rsidRDefault="007F36EB" w:rsidP="00FB3129">
      <w:pPr>
        <w:pStyle w:val="13"/>
        <w:numPr>
          <w:ilvl w:val="0"/>
          <w:numId w:val="3"/>
        </w:numPr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  <w:shd w:val="clear" w:color="auto" w:fill="FFFFFF"/>
        </w:rPr>
        <w:t>Е. Лаптева - Учебное </w:t>
      </w:r>
      <w:r w:rsidRPr="004454CA">
        <w:rPr>
          <w:bCs/>
          <w:sz w:val="28"/>
          <w:szCs w:val="28"/>
          <w:shd w:val="clear" w:color="auto" w:fill="FFFFFF"/>
        </w:rPr>
        <w:t>пособие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по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организации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самостоятельной</w:t>
      </w:r>
      <w:r w:rsidRPr="004454CA">
        <w:rPr>
          <w:sz w:val="28"/>
          <w:szCs w:val="28"/>
          <w:shd w:val="clear" w:color="auto" w:fill="FFFFFF"/>
        </w:rPr>
        <w:t> </w:t>
      </w:r>
      <w:r w:rsidRPr="004454CA">
        <w:rPr>
          <w:bCs/>
          <w:sz w:val="28"/>
          <w:szCs w:val="28"/>
          <w:shd w:val="clear" w:color="auto" w:fill="FFFFFF"/>
        </w:rPr>
        <w:t>работы</w:t>
      </w:r>
      <w:r w:rsidR="00781516" w:rsidRPr="004454CA">
        <w:rPr>
          <w:bCs/>
          <w:sz w:val="28"/>
          <w:szCs w:val="28"/>
          <w:shd w:val="clear" w:color="auto" w:fill="FFFFFF"/>
        </w:rPr>
        <w:t xml:space="preserve"> </w:t>
      </w:r>
      <w:r w:rsidRPr="004454CA">
        <w:rPr>
          <w:bCs/>
          <w:sz w:val="28"/>
          <w:szCs w:val="28"/>
          <w:shd w:val="clear" w:color="auto" w:fill="FFFFFF"/>
        </w:rPr>
        <w:t>студе</w:t>
      </w:r>
      <w:r w:rsidRPr="004454CA">
        <w:rPr>
          <w:bCs/>
          <w:sz w:val="28"/>
          <w:szCs w:val="28"/>
          <w:shd w:val="clear" w:color="auto" w:fill="FFFFFF"/>
        </w:rPr>
        <w:t>н</w:t>
      </w:r>
      <w:r w:rsidRPr="004454CA">
        <w:rPr>
          <w:bCs/>
          <w:sz w:val="28"/>
          <w:szCs w:val="28"/>
          <w:shd w:val="clear" w:color="auto" w:fill="FFFFFF"/>
        </w:rPr>
        <w:t>тов</w:t>
      </w:r>
      <w:r w:rsidRPr="004454CA">
        <w:rPr>
          <w:sz w:val="28"/>
          <w:szCs w:val="28"/>
          <w:shd w:val="clear" w:color="auto" w:fill="FFFFFF"/>
        </w:rPr>
        <w:t> 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</w:rPr>
        <w:t xml:space="preserve">Психологические основы «Паблик </w:t>
      </w:r>
      <w:proofErr w:type="spellStart"/>
      <w:r w:rsidRPr="004454CA">
        <w:rPr>
          <w:sz w:val="28"/>
          <w:szCs w:val="28"/>
        </w:rPr>
        <w:t>рилейшнз</w:t>
      </w:r>
      <w:proofErr w:type="spellEnd"/>
      <w:r w:rsidRPr="004454CA">
        <w:rPr>
          <w:sz w:val="28"/>
          <w:szCs w:val="28"/>
        </w:rPr>
        <w:t xml:space="preserve">». 2-е изд. / Е. Богданов, В. </w:t>
      </w:r>
      <w:proofErr w:type="spellStart"/>
      <w:r w:rsidRPr="004454CA">
        <w:rPr>
          <w:sz w:val="28"/>
          <w:szCs w:val="28"/>
        </w:rPr>
        <w:t>Заз</w:t>
      </w:r>
      <w:r w:rsidRPr="004454CA">
        <w:rPr>
          <w:sz w:val="28"/>
          <w:szCs w:val="28"/>
        </w:rPr>
        <w:t>ы</w:t>
      </w:r>
      <w:r w:rsidRPr="004454CA">
        <w:rPr>
          <w:sz w:val="28"/>
          <w:szCs w:val="28"/>
        </w:rPr>
        <w:t>кин</w:t>
      </w:r>
      <w:proofErr w:type="spellEnd"/>
      <w:r w:rsidRPr="004454CA">
        <w:rPr>
          <w:sz w:val="28"/>
          <w:szCs w:val="28"/>
        </w:rPr>
        <w:t>.– СПб</w:t>
      </w:r>
      <w:proofErr w:type="gramStart"/>
      <w:r w:rsidRPr="004454CA">
        <w:rPr>
          <w:sz w:val="28"/>
          <w:szCs w:val="28"/>
        </w:rPr>
        <w:t xml:space="preserve">.: </w:t>
      </w:r>
      <w:proofErr w:type="gramEnd"/>
      <w:r w:rsidRPr="004454CA">
        <w:rPr>
          <w:sz w:val="28"/>
          <w:szCs w:val="28"/>
        </w:rPr>
        <w:t>Питер, 2015. – 208 с.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</w:rPr>
        <w:t xml:space="preserve">Громова О.Н. </w:t>
      </w:r>
      <w:proofErr w:type="spellStart"/>
      <w:r w:rsidRPr="004454CA">
        <w:rPr>
          <w:sz w:val="28"/>
          <w:szCs w:val="28"/>
        </w:rPr>
        <w:t>Конфликтология</w:t>
      </w:r>
      <w:proofErr w:type="spellEnd"/>
      <w:r w:rsidRPr="004454CA">
        <w:rPr>
          <w:sz w:val="28"/>
          <w:szCs w:val="28"/>
        </w:rPr>
        <w:t>: Курс лекций. – М.: Ассоциация авторов и изд</w:t>
      </w:r>
      <w:r w:rsidRPr="004454CA">
        <w:rPr>
          <w:sz w:val="28"/>
          <w:szCs w:val="28"/>
        </w:rPr>
        <w:t>а</w:t>
      </w:r>
      <w:r w:rsidRPr="004454CA">
        <w:rPr>
          <w:sz w:val="28"/>
          <w:szCs w:val="28"/>
        </w:rPr>
        <w:t>телей «Тандем»; Издательство ЭКМОС, 2015. – 320 с.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proofErr w:type="spellStart"/>
      <w:r w:rsidRPr="004454CA">
        <w:rPr>
          <w:sz w:val="28"/>
          <w:szCs w:val="28"/>
        </w:rPr>
        <w:t>Косаревская</w:t>
      </w:r>
      <w:proofErr w:type="spellEnd"/>
      <w:r w:rsidRPr="004454CA">
        <w:rPr>
          <w:sz w:val="28"/>
          <w:szCs w:val="28"/>
        </w:rPr>
        <w:t xml:space="preserve"> Т.Е. Психология управления: </w:t>
      </w:r>
      <w:proofErr w:type="spellStart"/>
      <w:r w:rsidRPr="004454CA">
        <w:rPr>
          <w:sz w:val="28"/>
          <w:szCs w:val="28"/>
        </w:rPr>
        <w:t>Учеб</w:t>
      </w:r>
      <w:proofErr w:type="spellEnd"/>
      <w:proofErr w:type="gramStart"/>
      <w:r w:rsidRPr="004454CA">
        <w:rPr>
          <w:sz w:val="28"/>
          <w:szCs w:val="28"/>
        </w:rPr>
        <w:t>.</w:t>
      </w:r>
      <w:proofErr w:type="gramEnd"/>
      <w:r w:rsidRPr="004454CA">
        <w:rPr>
          <w:sz w:val="28"/>
          <w:szCs w:val="28"/>
        </w:rPr>
        <w:t xml:space="preserve"> </w:t>
      </w:r>
      <w:proofErr w:type="gramStart"/>
      <w:r w:rsidRPr="004454CA">
        <w:rPr>
          <w:sz w:val="28"/>
          <w:szCs w:val="28"/>
        </w:rPr>
        <w:t>п</w:t>
      </w:r>
      <w:proofErr w:type="gramEnd"/>
      <w:r w:rsidRPr="004454CA">
        <w:rPr>
          <w:sz w:val="28"/>
          <w:szCs w:val="28"/>
        </w:rPr>
        <w:t xml:space="preserve">ос. – Витебск: ВГУ им. П.М. </w:t>
      </w:r>
      <w:proofErr w:type="spellStart"/>
      <w:r w:rsidRPr="004454CA">
        <w:rPr>
          <w:sz w:val="28"/>
          <w:szCs w:val="28"/>
        </w:rPr>
        <w:t>Машерова</w:t>
      </w:r>
      <w:proofErr w:type="spellEnd"/>
      <w:r w:rsidRPr="004454CA">
        <w:rPr>
          <w:sz w:val="28"/>
          <w:szCs w:val="28"/>
        </w:rPr>
        <w:t>, 2014. – 35 с.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</w:rPr>
        <w:t xml:space="preserve">Малышев К.Б. Психология управления: </w:t>
      </w:r>
      <w:proofErr w:type="gramStart"/>
      <w:r w:rsidRPr="004454CA">
        <w:rPr>
          <w:sz w:val="28"/>
          <w:szCs w:val="28"/>
        </w:rPr>
        <w:t>Научно-методическое</w:t>
      </w:r>
      <w:proofErr w:type="gramEnd"/>
      <w:r w:rsidRPr="004454CA">
        <w:rPr>
          <w:sz w:val="28"/>
          <w:szCs w:val="28"/>
        </w:rPr>
        <w:t xml:space="preserve"> пос. для вузов. – М.: ПЕРСЭ, 2016. – 144 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</w:rPr>
        <w:t xml:space="preserve">Панкратов В.И. </w:t>
      </w:r>
      <w:proofErr w:type="spellStart"/>
      <w:r w:rsidRPr="004454CA">
        <w:rPr>
          <w:sz w:val="28"/>
          <w:szCs w:val="28"/>
        </w:rPr>
        <w:t>Психотехнология</w:t>
      </w:r>
      <w:proofErr w:type="spellEnd"/>
      <w:r w:rsidRPr="004454CA">
        <w:rPr>
          <w:sz w:val="28"/>
          <w:szCs w:val="28"/>
        </w:rPr>
        <w:t xml:space="preserve"> управления людьми: Практическое руково</w:t>
      </w:r>
      <w:r w:rsidRPr="004454CA">
        <w:rPr>
          <w:sz w:val="28"/>
          <w:szCs w:val="28"/>
        </w:rPr>
        <w:t>д</w:t>
      </w:r>
      <w:r w:rsidRPr="004454CA">
        <w:rPr>
          <w:sz w:val="28"/>
          <w:szCs w:val="28"/>
        </w:rPr>
        <w:t>ство. – М.: Институт психотерапии, 2010. – 336 с.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</w:rPr>
        <w:t xml:space="preserve">Поведение руководителя: </w:t>
      </w:r>
      <w:proofErr w:type="spellStart"/>
      <w:r w:rsidRPr="004454CA">
        <w:rPr>
          <w:sz w:val="28"/>
          <w:szCs w:val="28"/>
        </w:rPr>
        <w:t>Практ</w:t>
      </w:r>
      <w:proofErr w:type="spellEnd"/>
      <w:r w:rsidRPr="004454CA">
        <w:rPr>
          <w:sz w:val="28"/>
          <w:szCs w:val="28"/>
        </w:rPr>
        <w:t>. пособие / Л.С. Вечер. –  Мн.: Новое знание, 2010. – 208 с.</w:t>
      </w:r>
    </w:p>
    <w:p w:rsidR="00067DDB" w:rsidRPr="004454CA" w:rsidRDefault="00067DDB" w:rsidP="00FB3129">
      <w:pPr>
        <w:pStyle w:val="13"/>
        <w:numPr>
          <w:ilvl w:val="0"/>
          <w:numId w:val="3"/>
        </w:numPr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r w:rsidRPr="004454CA">
        <w:rPr>
          <w:sz w:val="28"/>
          <w:szCs w:val="28"/>
        </w:rPr>
        <w:t>Словарь психолога-практика</w:t>
      </w:r>
      <w:proofErr w:type="gramStart"/>
      <w:r w:rsidRPr="004454CA">
        <w:rPr>
          <w:sz w:val="28"/>
          <w:szCs w:val="28"/>
        </w:rPr>
        <w:t xml:space="preserve"> / С</w:t>
      </w:r>
      <w:proofErr w:type="gramEnd"/>
      <w:r w:rsidRPr="004454CA">
        <w:rPr>
          <w:sz w:val="28"/>
          <w:szCs w:val="28"/>
        </w:rPr>
        <w:t xml:space="preserve">ост. С.Ю. Головин. – 2-е изд., </w:t>
      </w:r>
      <w:proofErr w:type="spellStart"/>
      <w:r w:rsidRPr="004454CA">
        <w:rPr>
          <w:sz w:val="28"/>
          <w:szCs w:val="28"/>
        </w:rPr>
        <w:t>перераб</w:t>
      </w:r>
      <w:proofErr w:type="spellEnd"/>
      <w:r w:rsidRPr="004454CA">
        <w:rPr>
          <w:sz w:val="28"/>
          <w:szCs w:val="28"/>
        </w:rPr>
        <w:t xml:space="preserve">. и доп. – Мн.: </w:t>
      </w:r>
      <w:proofErr w:type="spellStart"/>
      <w:r w:rsidRPr="004454CA">
        <w:rPr>
          <w:sz w:val="28"/>
          <w:szCs w:val="28"/>
        </w:rPr>
        <w:t>Харвест</w:t>
      </w:r>
      <w:proofErr w:type="spellEnd"/>
      <w:r w:rsidRPr="004454CA">
        <w:rPr>
          <w:sz w:val="28"/>
          <w:szCs w:val="28"/>
        </w:rPr>
        <w:t>, 2003. – 976 с.</w:t>
      </w:r>
    </w:p>
    <w:p w:rsidR="00C66BAF" w:rsidRPr="004454CA" w:rsidRDefault="00A21BF8" w:rsidP="00FB3129">
      <w:pPr>
        <w:pStyle w:val="13"/>
        <w:numPr>
          <w:ilvl w:val="0"/>
          <w:numId w:val="3"/>
        </w:numPr>
        <w:shd w:val="clear" w:color="auto" w:fill="FFFFFF"/>
        <w:tabs>
          <w:tab w:val="num" w:pos="0"/>
          <w:tab w:val="left" w:pos="993"/>
          <w:tab w:val="left" w:pos="1134"/>
        </w:tabs>
        <w:spacing w:line="240" w:lineRule="auto"/>
        <w:ind w:left="0" w:firstLine="0"/>
        <w:rPr>
          <w:sz w:val="28"/>
          <w:szCs w:val="28"/>
          <w:lang w:val="en-US"/>
        </w:rPr>
      </w:pPr>
      <w:r w:rsidRPr="004454CA">
        <w:rPr>
          <w:sz w:val="28"/>
          <w:szCs w:val="28"/>
        </w:rPr>
        <w:t xml:space="preserve"> </w:t>
      </w:r>
      <w:r w:rsidR="00C66BAF" w:rsidRPr="004454CA">
        <w:rPr>
          <w:rStyle w:val="citation"/>
          <w:iCs/>
          <w:sz w:val="28"/>
          <w:szCs w:val="28"/>
        </w:rPr>
        <w:t xml:space="preserve">Кармин </w:t>
      </w:r>
      <w:proofErr w:type="spellStart"/>
      <w:r w:rsidR="00C66BAF" w:rsidRPr="004454CA">
        <w:rPr>
          <w:rStyle w:val="citation"/>
          <w:iCs/>
          <w:sz w:val="28"/>
          <w:szCs w:val="28"/>
        </w:rPr>
        <w:t>Галло</w:t>
      </w:r>
      <w:proofErr w:type="spellEnd"/>
      <w:r w:rsidR="00C66BAF" w:rsidRPr="004454CA">
        <w:rPr>
          <w:rStyle w:val="citation"/>
          <w:i/>
          <w:iCs/>
          <w:sz w:val="28"/>
          <w:szCs w:val="28"/>
        </w:rPr>
        <w:t>.</w:t>
      </w:r>
      <w:r w:rsidR="00C66BAF" w:rsidRPr="004454CA">
        <w:rPr>
          <w:rStyle w:val="citation"/>
          <w:sz w:val="28"/>
          <w:szCs w:val="28"/>
        </w:rPr>
        <w:t xml:space="preserve"> Презентации в стиле TED: 9 </w:t>
      </w:r>
      <w:proofErr w:type="spellStart"/>
      <w:r w:rsidR="00C66BAF" w:rsidRPr="004454CA">
        <w:rPr>
          <w:rStyle w:val="citation"/>
          <w:sz w:val="28"/>
          <w:szCs w:val="28"/>
        </w:rPr>
        <w:t>приемов</w:t>
      </w:r>
      <w:proofErr w:type="spellEnd"/>
      <w:r w:rsidR="00C66BAF" w:rsidRPr="004454CA">
        <w:rPr>
          <w:rStyle w:val="citation"/>
          <w:sz w:val="28"/>
          <w:szCs w:val="28"/>
        </w:rPr>
        <w:t xml:space="preserve"> лучших в мире выступл</w:t>
      </w:r>
      <w:r w:rsidR="00C66BAF" w:rsidRPr="004454CA">
        <w:rPr>
          <w:rStyle w:val="citation"/>
          <w:sz w:val="28"/>
          <w:szCs w:val="28"/>
        </w:rPr>
        <w:t>е</w:t>
      </w:r>
      <w:r w:rsidR="00C66BAF" w:rsidRPr="004454CA">
        <w:rPr>
          <w:rStyle w:val="citation"/>
          <w:sz w:val="28"/>
          <w:szCs w:val="28"/>
        </w:rPr>
        <w:t xml:space="preserve">ний = </w:t>
      </w:r>
      <w:proofErr w:type="spellStart"/>
      <w:r w:rsidR="00C66BAF" w:rsidRPr="004454CA">
        <w:rPr>
          <w:rStyle w:val="citation"/>
          <w:sz w:val="28"/>
          <w:szCs w:val="28"/>
        </w:rPr>
        <w:t>Talk</w:t>
      </w:r>
      <w:proofErr w:type="spellEnd"/>
      <w:r w:rsidR="00C66BAF" w:rsidRPr="004454CA">
        <w:rPr>
          <w:rStyle w:val="citation"/>
          <w:sz w:val="28"/>
          <w:szCs w:val="28"/>
        </w:rPr>
        <w:t xml:space="preserve"> </w:t>
      </w:r>
      <w:proofErr w:type="spellStart"/>
      <w:r w:rsidR="00C66BAF" w:rsidRPr="004454CA">
        <w:rPr>
          <w:rStyle w:val="citation"/>
          <w:sz w:val="28"/>
          <w:szCs w:val="28"/>
        </w:rPr>
        <w:t>Like</w:t>
      </w:r>
      <w:proofErr w:type="spellEnd"/>
      <w:r w:rsidR="00C66BAF" w:rsidRPr="004454CA">
        <w:rPr>
          <w:rStyle w:val="citation"/>
          <w:sz w:val="28"/>
          <w:szCs w:val="28"/>
        </w:rPr>
        <w:t xml:space="preserve"> TED. </w:t>
      </w:r>
      <w:r w:rsidR="00C66BAF" w:rsidRPr="004454CA">
        <w:rPr>
          <w:rStyle w:val="citation"/>
          <w:sz w:val="28"/>
          <w:szCs w:val="28"/>
          <w:lang w:val="en-US"/>
        </w:rPr>
        <w:t xml:space="preserve">The 9 Public-Speaking Secrets </w:t>
      </w:r>
      <w:proofErr w:type="gramStart"/>
      <w:r w:rsidR="00C66BAF" w:rsidRPr="004454CA">
        <w:rPr>
          <w:rStyle w:val="citation"/>
          <w:sz w:val="28"/>
          <w:szCs w:val="28"/>
          <w:lang w:val="en-US"/>
        </w:rPr>
        <w:t>Of</w:t>
      </w:r>
      <w:proofErr w:type="gramEnd"/>
      <w:r w:rsidR="00C66BAF" w:rsidRPr="004454CA">
        <w:rPr>
          <w:rStyle w:val="citation"/>
          <w:sz w:val="28"/>
          <w:szCs w:val="28"/>
          <w:lang w:val="en-US"/>
        </w:rPr>
        <w:t xml:space="preserve"> The World’s Top Minds. —</w:t>
      </w:r>
      <w:proofErr w:type="gramStart"/>
      <w:r w:rsidR="00C66BAF" w:rsidRPr="004454CA">
        <w:rPr>
          <w:rStyle w:val="citation"/>
          <w:sz w:val="28"/>
          <w:szCs w:val="28"/>
        </w:rPr>
        <w:t>М</w:t>
      </w:r>
      <w:r w:rsidR="00C66BAF" w:rsidRPr="004454CA">
        <w:rPr>
          <w:rStyle w:val="citation"/>
          <w:sz w:val="28"/>
          <w:szCs w:val="28"/>
          <w:lang w:val="en-US"/>
        </w:rPr>
        <w:t>.:</w:t>
      </w:r>
      <w:proofErr w:type="gramEnd"/>
      <w:r w:rsidR="00C66BAF" w:rsidRPr="004454CA">
        <w:rPr>
          <w:rStyle w:val="citation"/>
          <w:sz w:val="28"/>
          <w:szCs w:val="28"/>
          <w:lang w:val="en-US"/>
        </w:rPr>
        <w:t> </w:t>
      </w:r>
      <w:hyperlink r:id="rId32" w:tooltip="Альпина Паблишер" w:history="1">
        <w:r w:rsidR="00C66BAF" w:rsidRPr="004454CA">
          <w:rPr>
            <w:rStyle w:val="ae"/>
            <w:color w:val="auto"/>
            <w:sz w:val="28"/>
            <w:szCs w:val="28"/>
            <w:u w:val="none"/>
          </w:rPr>
          <w:t>Альпина</w:t>
        </w:r>
        <w:r w:rsidR="00C66BAF" w:rsidRPr="004454CA">
          <w:rPr>
            <w:rStyle w:val="ae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="00C66BAF" w:rsidRPr="004454CA">
          <w:rPr>
            <w:rStyle w:val="ae"/>
            <w:color w:val="auto"/>
            <w:sz w:val="28"/>
            <w:szCs w:val="28"/>
            <w:u w:val="none"/>
          </w:rPr>
          <w:t>Паблишер</w:t>
        </w:r>
        <w:proofErr w:type="spellEnd"/>
      </w:hyperlink>
      <w:r w:rsidR="00C66BAF" w:rsidRPr="004454CA">
        <w:rPr>
          <w:rStyle w:val="citation"/>
          <w:sz w:val="28"/>
          <w:szCs w:val="28"/>
          <w:lang w:val="en-US"/>
        </w:rPr>
        <w:t>, 2015. — 253 </w:t>
      </w:r>
      <w:r w:rsidR="00C66BAF" w:rsidRPr="004454CA">
        <w:rPr>
          <w:rStyle w:val="citation"/>
          <w:sz w:val="28"/>
          <w:szCs w:val="28"/>
        </w:rPr>
        <w:t>с</w:t>
      </w:r>
      <w:r w:rsidR="00C66BAF" w:rsidRPr="004454CA">
        <w:rPr>
          <w:rStyle w:val="citation"/>
          <w:sz w:val="28"/>
          <w:szCs w:val="28"/>
          <w:lang w:val="en-US"/>
        </w:rPr>
        <w:t>. — </w:t>
      </w:r>
      <w:hyperlink r:id="rId33" w:history="1">
        <w:r w:rsidR="00C66BAF" w:rsidRPr="004454CA">
          <w:rPr>
            <w:rStyle w:val="ae"/>
            <w:color w:val="auto"/>
            <w:sz w:val="28"/>
            <w:szCs w:val="28"/>
            <w:u w:val="none"/>
            <w:lang w:val="en-US"/>
          </w:rPr>
          <w:t>ISBN 978-5-9614-4899-3</w:t>
        </w:r>
      </w:hyperlink>
      <w:r w:rsidR="00C66BAF" w:rsidRPr="004454CA">
        <w:rPr>
          <w:rStyle w:val="citation"/>
          <w:sz w:val="28"/>
          <w:szCs w:val="28"/>
          <w:lang w:val="en-US"/>
        </w:rPr>
        <w:t>.</w:t>
      </w:r>
    </w:p>
    <w:p w:rsidR="00C66BAF" w:rsidRPr="004454CA" w:rsidRDefault="00A21BF8" w:rsidP="00FB3129">
      <w:pPr>
        <w:pStyle w:val="af7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454CA">
        <w:rPr>
          <w:rStyle w:val="citation"/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="00C66BAF" w:rsidRPr="004454CA">
        <w:rPr>
          <w:rStyle w:val="citation"/>
          <w:rFonts w:ascii="Times New Roman" w:hAnsi="Times New Roman"/>
          <w:iCs/>
          <w:sz w:val="28"/>
          <w:szCs w:val="28"/>
        </w:rPr>
        <w:t>Дмитрий Лазарев</w:t>
      </w:r>
      <w:r w:rsidR="00C66BAF" w:rsidRPr="004454CA">
        <w:rPr>
          <w:rStyle w:val="citation"/>
          <w:rFonts w:ascii="Times New Roman" w:hAnsi="Times New Roman"/>
          <w:i/>
          <w:iCs/>
          <w:sz w:val="28"/>
          <w:szCs w:val="28"/>
        </w:rPr>
        <w:t>.</w:t>
      </w:r>
      <w:r w:rsidR="00C66BAF" w:rsidRPr="004454CA">
        <w:rPr>
          <w:rStyle w:val="citation"/>
          <w:rFonts w:ascii="Times New Roman" w:hAnsi="Times New Roman"/>
          <w:sz w:val="28"/>
          <w:szCs w:val="28"/>
        </w:rPr>
        <w:t> Презентация: Лучше один раз увидеть! — М.: </w:t>
      </w:r>
      <w:hyperlink r:id="rId34" w:tooltip="Альпина Паблишер (издательство)" w:history="1">
        <w:r w:rsidR="00C66BAF" w:rsidRPr="004454CA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 xml:space="preserve">«Альпина </w:t>
        </w:r>
        <w:proofErr w:type="spellStart"/>
        <w:r w:rsidRPr="004454CA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П</w:t>
        </w:r>
        <w:r w:rsidR="00C66BAF" w:rsidRPr="004454CA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аблишер</w:t>
        </w:r>
        <w:proofErr w:type="spellEnd"/>
        <w:r w:rsidR="00C66BAF" w:rsidRPr="004454CA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»</w:t>
        </w:r>
      </w:hyperlink>
      <w:r w:rsidR="00C66BAF" w:rsidRPr="004454CA">
        <w:rPr>
          <w:rStyle w:val="citation"/>
          <w:rFonts w:ascii="Times New Roman" w:hAnsi="Times New Roman"/>
          <w:sz w:val="28"/>
          <w:szCs w:val="28"/>
        </w:rPr>
        <w:t>, 2011. — С. 142. — </w:t>
      </w:r>
      <w:hyperlink r:id="rId35" w:history="1">
        <w:r w:rsidR="00C66BAF" w:rsidRPr="004454CA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ISBN 978-5-9614-1445-5</w:t>
        </w:r>
      </w:hyperlink>
      <w:r w:rsidR="00C66BAF" w:rsidRPr="004454CA">
        <w:rPr>
          <w:rStyle w:val="citation"/>
          <w:rFonts w:ascii="Times New Roman" w:hAnsi="Times New Roman"/>
          <w:sz w:val="28"/>
          <w:szCs w:val="28"/>
        </w:rPr>
        <w:t>.</w:t>
      </w:r>
    </w:p>
    <w:p w:rsidR="00F475AB" w:rsidRPr="004454CA" w:rsidRDefault="00F475AB" w:rsidP="00A21BF8">
      <w:pPr>
        <w:jc w:val="center"/>
        <w:rPr>
          <w:b/>
          <w:sz w:val="28"/>
          <w:szCs w:val="28"/>
        </w:rPr>
      </w:pPr>
    </w:p>
    <w:p w:rsidR="00F475AB" w:rsidRPr="004454CA" w:rsidRDefault="00F475AB" w:rsidP="00A21BF8">
      <w:pPr>
        <w:jc w:val="center"/>
        <w:rPr>
          <w:b/>
          <w:sz w:val="28"/>
          <w:szCs w:val="28"/>
        </w:rPr>
      </w:pPr>
    </w:p>
    <w:p w:rsidR="00F475AB" w:rsidRPr="004454CA" w:rsidRDefault="00F475AB" w:rsidP="00A21BF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F475AB" w:rsidRPr="004454CA" w:rsidRDefault="00F475A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Pr="004454CA" w:rsidRDefault="00067DDB" w:rsidP="00664D58">
      <w:pPr>
        <w:jc w:val="center"/>
        <w:rPr>
          <w:b/>
          <w:sz w:val="28"/>
          <w:szCs w:val="28"/>
        </w:rPr>
      </w:pPr>
    </w:p>
    <w:p w:rsidR="00067DDB" w:rsidRDefault="00067DDB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FF529D" w:rsidRDefault="00FF529D" w:rsidP="00664D58">
      <w:pPr>
        <w:jc w:val="center"/>
        <w:rPr>
          <w:b/>
          <w:sz w:val="28"/>
          <w:szCs w:val="28"/>
        </w:rPr>
      </w:pPr>
    </w:p>
    <w:p w:rsidR="00C05753" w:rsidRPr="004454CA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454CA">
        <w:rPr>
          <w:rFonts w:ascii="Times New Roman" w:hAnsi="Times New Roman" w:cs="Times New Roman"/>
          <w:sz w:val="28"/>
          <w:szCs w:val="28"/>
          <w:lang w:val="kk-KZ"/>
        </w:rPr>
        <w:t>Сатымбекова К.Б.</w:t>
      </w:r>
    </w:p>
    <w:p w:rsidR="009E6018" w:rsidRPr="004454CA" w:rsidRDefault="00E35511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454CA">
        <w:rPr>
          <w:rFonts w:ascii="Times New Roman" w:hAnsi="Times New Roman" w:cs="Times New Roman"/>
          <w:sz w:val="28"/>
          <w:szCs w:val="28"/>
          <w:lang w:val="kk-KZ"/>
        </w:rPr>
        <w:t>Наркулова Ш.А.</w:t>
      </w:r>
    </w:p>
    <w:p w:rsidR="009E6018" w:rsidRPr="004454CA" w:rsidRDefault="009E6018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DA21FC" w:rsidRDefault="00C05753" w:rsidP="00C05753">
      <w:pPr>
        <w:pStyle w:val="a3"/>
        <w:jc w:val="center"/>
        <w:rPr>
          <w:szCs w:val="28"/>
        </w:rPr>
      </w:pPr>
      <w:r w:rsidRPr="00DA21FC">
        <w:rPr>
          <w:szCs w:val="28"/>
        </w:rPr>
        <w:t>Методические  указания  по организации СР</w:t>
      </w:r>
      <w:r w:rsidR="00FF529D">
        <w:rPr>
          <w:szCs w:val="28"/>
        </w:rPr>
        <w:t>М</w:t>
      </w:r>
      <w:r w:rsidRPr="00DA21FC">
        <w:rPr>
          <w:b/>
          <w:szCs w:val="28"/>
        </w:rPr>
        <w:t xml:space="preserve"> </w:t>
      </w:r>
      <w:r w:rsidRPr="00DA21FC">
        <w:rPr>
          <w:szCs w:val="28"/>
        </w:rPr>
        <w:t>и СР</w:t>
      </w:r>
      <w:r w:rsidR="00FF529D">
        <w:rPr>
          <w:szCs w:val="28"/>
        </w:rPr>
        <w:t>М</w:t>
      </w:r>
      <w:r w:rsidRPr="00DA21FC">
        <w:rPr>
          <w:szCs w:val="28"/>
        </w:rPr>
        <w:t xml:space="preserve">П по дисциплине </w:t>
      </w:r>
    </w:p>
    <w:p w:rsidR="00C05753" w:rsidRPr="00032BF6" w:rsidRDefault="00C05753" w:rsidP="00C05753">
      <w:pPr>
        <w:jc w:val="center"/>
        <w:rPr>
          <w:sz w:val="28"/>
          <w:szCs w:val="28"/>
        </w:rPr>
      </w:pPr>
      <w:r w:rsidRPr="00DA21FC">
        <w:rPr>
          <w:sz w:val="28"/>
          <w:szCs w:val="28"/>
        </w:rPr>
        <w:t xml:space="preserve">дисциплине  </w:t>
      </w:r>
      <w:r w:rsidR="00067DDB" w:rsidRPr="00DA21FC">
        <w:rPr>
          <w:sz w:val="28"/>
          <w:szCs w:val="28"/>
        </w:rPr>
        <w:t>Психология управления</w:t>
      </w: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C05753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C05753" w:rsidRPr="001C2916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lang w:val="kk-KZ"/>
        </w:rPr>
      </w:pPr>
    </w:p>
    <w:p w:rsidR="00C05753" w:rsidRDefault="00C05753" w:rsidP="00C05753">
      <w:pPr>
        <w:jc w:val="center"/>
        <w:rPr>
          <w:lang w:val="kk-KZ"/>
        </w:rPr>
      </w:pPr>
    </w:p>
    <w:p w:rsidR="00C05753" w:rsidRPr="00D85719" w:rsidRDefault="00C05753" w:rsidP="00C05753">
      <w:pPr>
        <w:pStyle w:val="a3"/>
        <w:jc w:val="center"/>
        <w:rPr>
          <w:b/>
          <w:szCs w:val="28"/>
          <w:lang w:val="kk-KZ"/>
        </w:rPr>
      </w:pPr>
    </w:p>
    <w:p w:rsidR="00C05753" w:rsidRDefault="00C05753" w:rsidP="00C05753">
      <w:pPr>
        <w:pStyle w:val="a3"/>
        <w:jc w:val="center"/>
        <w:rPr>
          <w:noProof/>
          <w:szCs w:val="28"/>
        </w:rPr>
      </w:pPr>
    </w:p>
    <w:p w:rsidR="00C05753" w:rsidRDefault="00C05753" w:rsidP="00C05753">
      <w:pPr>
        <w:pStyle w:val="a3"/>
        <w:jc w:val="center"/>
        <w:rPr>
          <w:noProof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 xml:space="preserve">Подписано в печать …………….. 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 xml:space="preserve">Формат бумаги </w:t>
      </w:r>
      <w:proofErr w:type="spellStart"/>
      <w:r w:rsidRPr="00B37666">
        <w:rPr>
          <w:sz w:val="28"/>
          <w:szCs w:val="28"/>
        </w:rPr>
        <w:t>X</w:t>
      </w:r>
      <w:r w:rsidRPr="00B37666">
        <w:rPr>
          <w:sz w:val="28"/>
          <w:szCs w:val="28"/>
          <w:vertAlign w:val="superscript"/>
        </w:rPr>
        <w:t>x</w:t>
      </w:r>
      <w:r w:rsidRPr="00B37666">
        <w:rPr>
          <w:sz w:val="28"/>
          <w:szCs w:val="28"/>
        </w:rPr>
        <w:t>Y</w:t>
      </w:r>
      <w:proofErr w:type="spellEnd"/>
      <w:r w:rsidRPr="00B37666">
        <w:rPr>
          <w:sz w:val="28"/>
          <w:szCs w:val="28"/>
        </w:rPr>
        <w:t xml:space="preserve">  1/16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Бумага типографская. Печать офсетная. Объем …</w:t>
      </w:r>
      <w:proofErr w:type="spellStart"/>
      <w:r w:rsidRPr="00B37666">
        <w:rPr>
          <w:sz w:val="28"/>
          <w:szCs w:val="28"/>
        </w:rPr>
        <w:t>п.</w:t>
      </w:r>
      <w:proofErr w:type="gramStart"/>
      <w:r w:rsidRPr="00B37666">
        <w:rPr>
          <w:sz w:val="28"/>
          <w:szCs w:val="28"/>
        </w:rPr>
        <w:t>л</w:t>
      </w:r>
      <w:proofErr w:type="spellEnd"/>
      <w:proofErr w:type="gramEnd"/>
      <w:r w:rsidRPr="00B37666">
        <w:rPr>
          <w:sz w:val="28"/>
          <w:szCs w:val="28"/>
        </w:rPr>
        <w:t>.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Тираж</w:t>
      </w:r>
      <w:proofErr w:type="gramStart"/>
      <w:r w:rsidRPr="00B37666">
        <w:rPr>
          <w:sz w:val="28"/>
          <w:szCs w:val="28"/>
        </w:rPr>
        <w:t xml:space="preserve"> ….</w:t>
      </w:r>
      <w:proofErr w:type="gramEnd"/>
      <w:r w:rsidRPr="00B37666">
        <w:rPr>
          <w:sz w:val="28"/>
          <w:szCs w:val="28"/>
        </w:rPr>
        <w:t>экз. Заказ № …</w:t>
      </w: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©  Издание Южно-Казахстанского  государственного университета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им. М.</w:t>
      </w:r>
      <w:r w:rsidR="000E5C0B">
        <w:rPr>
          <w:sz w:val="28"/>
          <w:szCs w:val="28"/>
        </w:rPr>
        <w:t xml:space="preserve"> </w:t>
      </w:r>
      <w:proofErr w:type="spellStart"/>
      <w:r w:rsidRPr="00B37666">
        <w:rPr>
          <w:sz w:val="28"/>
          <w:szCs w:val="28"/>
        </w:rPr>
        <w:t>Ауезова</w:t>
      </w:r>
      <w:proofErr w:type="spellEnd"/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Default="00A93DF4" w:rsidP="00664D58">
      <w:pPr>
        <w:jc w:val="center"/>
        <w:rPr>
          <w:sz w:val="28"/>
          <w:szCs w:val="28"/>
        </w:rPr>
      </w:pPr>
    </w:p>
    <w:p w:rsidR="0030750F" w:rsidRPr="00B37666" w:rsidRDefault="0030750F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Издательский центр ЮКГУ им. М.</w:t>
      </w:r>
      <w:r w:rsidR="000E5C0B">
        <w:rPr>
          <w:sz w:val="28"/>
          <w:szCs w:val="28"/>
        </w:rPr>
        <w:t xml:space="preserve"> </w:t>
      </w:r>
      <w:proofErr w:type="spellStart"/>
      <w:r w:rsidRPr="00B37666">
        <w:rPr>
          <w:sz w:val="28"/>
          <w:szCs w:val="28"/>
        </w:rPr>
        <w:t>Ауезова</w:t>
      </w:r>
      <w:proofErr w:type="spellEnd"/>
      <w:r w:rsidRPr="00B37666">
        <w:rPr>
          <w:sz w:val="28"/>
          <w:szCs w:val="28"/>
        </w:rPr>
        <w:t xml:space="preserve">, г. Шымкент, пр. </w:t>
      </w:r>
      <w:proofErr w:type="spellStart"/>
      <w:r w:rsidRPr="00B37666">
        <w:rPr>
          <w:sz w:val="28"/>
          <w:szCs w:val="28"/>
        </w:rPr>
        <w:t>Тауке</w:t>
      </w:r>
      <w:proofErr w:type="spellEnd"/>
      <w:r w:rsidRPr="00B37666">
        <w:rPr>
          <w:sz w:val="28"/>
          <w:szCs w:val="28"/>
        </w:rPr>
        <w:t xml:space="preserve"> хана, 5</w:t>
      </w:r>
    </w:p>
    <w:p w:rsidR="00FF529D" w:rsidRDefault="00FF529D" w:rsidP="00664D58">
      <w:pPr>
        <w:jc w:val="center"/>
        <w:rPr>
          <w:sz w:val="28"/>
          <w:szCs w:val="28"/>
        </w:rPr>
      </w:pPr>
    </w:p>
    <w:p w:rsidR="00FF529D" w:rsidRDefault="00FF529D" w:rsidP="00664D58">
      <w:pPr>
        <w:jc w:val="center"/>
        <w:rPr>
          <w:sz w:val="28"/>
          <w:szCs w:val="28"/>
        </w:rPr>
      </w:pPr>
    </w:p>
    <w:p w:rsidR="00FF529D" w:rsidRDefault="00FF529D" w:rsidP="00664D58">
      <w:pPr>
        <w:jc w:val="center"/>
        <w:rPr>
          <w:sz w:val="28"/>
          <w:szCs w:val="28"/>
        </w:rPr>
      </w:pPr>
    </w:p>
    <w:p w:rsidR="00FF529D" w:rsidRDefault="00FF529D" w:rsidP="00664D58">
      <w:pPr>
        <w:jc w:val="center"/>
        <w:rPr>
          <w:sz w:val="28"/>
          <w:szCs w:val="28"/>
        </w:rPr>
      </w:pPr>
    </w:p>
    <w:p w:rsidR="00FF529D" w:rsidRPr="00B37666" w:rsidRDefault="00FF529D" w:rsidP="00664D58">
      <w:pPr>
        <w:jc w:val="center"/>
        <w:rPr>
          <w:sz w:val="28"/>
          <w:szCs w:val="28"/>
        </w:rPr>
      </w:pPr>
    </w:p>
    <w:sectPr w:rsidR="00FF529D" w:rsidRPr="00B37666" w:rsidSect="002D2F83">
      <w:footerReference w:type="even" r:id="rId36"/>
      <w:footerReference w:type="default" r:id="rId37"/>
      <w:pgSz w:w="11906" w:h="16838"/>
      <w:pgMar w:top="1134" w:right="709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B6" w:rsidRDefault="000D00B6">
      <w:r>
        <w:separator/>
      </w:r>
    </w:p>
  </w:endnote>
  <w:endnote w:type="continuationSeparator" w:id="0">
    <w:p w:rsidR="000D00B6" w:rsidRDefault="000D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E3" w:rsidRDefault="00E630E3" w:rsidP="001F4EA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630E3" w:rsidRDefault="00E630E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E3" w:rsidRDefault="00E630E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D71FC">
      <w:rPr>
        <w:noProof/>
      </w:rPr>
      <w:t>36</w:t>
    </w:r>
    <w:r>
      <w:rPr>
        <w:noProof/>
      </w:rPr>
      <w:fldChar w:fldCharType="end"/>
    </w:r>
  </w:p>
  <w:p w:rsidR="00E630E3" w:rsidRDefault="00E630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B6" w:rsidRDefault="000D00B6">
      <w:r>
        <w:separator/>
      </w:r>
    </w:p>
  </w:footnote>
  <w:footnote w:type="continuationSeparator" w:id="0">
    <w:p w:rsidR="000D00B6" w:rsidRDefault="000D0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pt;height:11pt" o:bullet="t">
        <v:imagedata r:id="rId1" o:title="mso3B51"/>
      </v:shape>
    </w:pict>
  </w:numPicBullet>
  <w:abstractNum w:abstractNumId="0">
    <w:nsid w:val="07487ADC"/>
    <w:multiLevelType w:val="hybridMultilevel"/>
    <w:tmpl w:val="45CE3BFA"/>
    <w:lvl w:ilvl="0" w:tplc="4614FFA0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4614FFA0">
      <w:numFmt w:val="bullet"/>
      <w:lvlText w:val="-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523662"/>
    <w:multiLevelType w:val="multilevel"/>
    <w:tmpl w:val="293A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9F55EE"/>
    <w:multiLevelType w:val="hybridMultilevel"/>
    <w:tmpl w:val="ACAE451C"/>
    <w:lvl w:ilvl="0" w:tplc="4614FFA0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4614FFA0">
      <w:numFmt w:val="bullet"/>
      <w:lvlText w:val="-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EF3DA3"/>
    <w:multiLevelType w:val="multilevel"/>
    <w:tmpl w:val="9B5A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434C4C"/>
    <w:multiLevelType w:val="multilevel"/>
    <w:tmpl w:val="C5AC0C0E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32EE1E2F"/>
    <w:multiLevelType w:val="multilevel"/>
    <w:tmpl w:val="4D7CF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335D44B2"/>
    <w:multiLevelType w:val="multilevel"/>
    <w:tmpl w:val="4C2EF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83C1E99"/>
    <w:multiLevelType w:val="multilevel"/>
    <w:tmpl w:val="2A2A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4A36E2"/>
    <w:multiLevelType w:val="multilevel"/>
    <w:tmpl w:val="99DAD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385135F1"/>
    <w:multiLevelType w:val="multilevel"/>
    <w:tmpl w:val="177C6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D712A8"/>
    <w:multiLevelType w:val="multilevel"/>
    <w:tmpl w:val="EFE8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AE3497"/>
    <w:multiLevelType w:val="hybridMultilevel"/>
    <w:tmpl w:val="DF0667B2"/>
    <w:lvl w:ilvl="0" w:tplc="75662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4BA66154"/>
    <w:multiLevelType w:val="multilevel"/>
    <w:tmpl w:val="53A8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BE23F1"/>
    <w:multiLevelType w:val="multilevel"/>
    <w:tmpl w:val="1B3AD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5D0C45"/>
    <w:multiLevelType w:val="multilevel"/>
    <w:tmpl w:val="D436C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58A44C5F"/>
    <w:multiLevelType w:val="multilevel"/>
    <w:tmpl w:val="1BE0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E012E3"/>
    <w:multiLevelType w:val="hybridMultilevel"/>
    <w:tmpl w:val="88CED312"/>
    <w:lvl w:ilvl="0" w:tplc="4614FFA0">
      <w:numFmt w:val="bullet"/>
      <w:lvlText w:val="-"/>
      <w:lvlJc w:val="left"/>
      <w:pPr>
        <w:ind w:left="1069" w:hanging="360"/>
      </w:pPr>
      <w:rPr>
        <w:rFonts w:hint="default"/>
      </w:rPr>
    </w:lvl>
    <w:lvl w:ilvl="1" w:tplc="148EF6EA">
      <w:start w:val="2"/>
      <w:numFmt w:val="bullet"/>
      <w:lvlText w:val="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B01551B"/>
    <w:multiLevelType w:val="multilevel"/>
    <w:tmpl w:val="5D809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D470ADB"/>
    <w:multiLevelType w:val="multilevel"/>
    <w:tmpl w:val="66D8D70A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6D5347CD"/>
    <w:multiLevelType w:val="hybridMultilevel"/>
    <w:tmpl w:val="7A18638C"/>
    <w:lvl w:ilvl="0" w:tplc="4614FFA0">
      <w:numFmt w:val="bullet"/>
      <w:lvlText w:val="-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1522E03"/>
    <w:multiLevelType w:val="multilevel"/>
    <w:tmpl w:val="EF52DDFE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22">
    <w:nsid w:val="739904A2"/>
    <w:multiLevelType w:val="multilevel"/>
    <w:tmpl w:val="B77A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CC2F3C"/>
    <w:multiLevelType w:val="multilevel"/>
    <w:tmpl w:val="9C86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507F26"/>
    <w:multiLevelType w:val="singleLevel"/>
    <w:tmpl w:val="8278C190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1"/>
  </w:num>
  <w:num w:numId="4">
    <w:abstractNumId w:val="4"/>
  </w:num>
  <w:num w:numId="5">
    <w:abstractNumId w:val="19"/>
  </w:num>
  <w:num w:numId="6">
    <w:abstractNumId w:val="8"/>
  </w:num>
  <w:num w:numId="7">
    <w:abstractNumId w:val="23"/>
  </w:num>
  <w:num w:numId="8">
    <w:abstractNumId w:val="12"/>
  </w:num>
  <w:num w:numId="9">
    <w:abstractNumId w:val="3"/>
  </w:num>
  <w:num w:numId="10">
    <w:abstractNumId w:val="1"/>
  </w:num>
  <w:num w:numId="11">
    <w:abstractNumId w:val="10"/>
  </w:num>
  <w:num w:numId="12">
    <w:abstractNumId w:val="16"/>
  </w:num>
  <w:num w:numId="13">
    <w:abstractNumId w:val="22"/>
  </w:num>
  <w:num w:numId="14">
    <w:abstractNumId w:val="7"/>
  </w:num>
  <w:num w:numId="15">
    <w:abstractNumId w:val="15"/>
  </w:num>
  <w:num w:numId="16">
    <w:abstractNumId w:val="18"/>
  </w:num>
  <w:num w:numId="17">
    <w:abstractNumId w:val="5"/>
  </w:num>
  <w:num w:numId="18">
    <w:abstractNumId w:val="6"/>
  </w:num>
  <w:num w:numId="19">
    <w:abstractNumId w:val="21"/>
  </w:num>
  <w:num w:numId="20">
    <w:abstractNumId w:val="9"/>
  </w:num>
  <w:num w:numId="21">
    <w:abstractNumId w:val="14"/>
  </w:num>
  <w:num w:numId="22">
    <w:abstractNumId w:val="17"/>
  </w:num>
  <w:num w:numId="23">
    <w:abstractNumId w:val="2"/>
  </w:num>
  <w:num w:numId="24">
    <w:abstractNumId w:val="20"/>
  </w:num>
  <w:num w:numId="2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intPostScriptOverText/>
  <w:printFormsData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86"/>
    <w:rsid w:val="00003389"/>
    <w:rsid w:val="0000397E"/>
    <w:rsid w:val="00004294"/>
    <w:rsid w:val="00004A77"/>
    <w:rsid w:val="000074A9"/>
    <w:rsid w:val="00010306"/>
    <w:rsid w:val="000107DF"/>
    <w:rsid w:val="0001414A"/>
    <w:rsid w:val="00014FCC"/>
    <w:rsid w:val="00015287"/>
    <w:rsid w:val="00016972"/>
    <w:rsid w:val="000172A2"/>
    <w:rsid w:val="00020430"/>
    <w:rsid w:val="0002099B"/>
    <w:rsid w:val="00022649"/>
    <w:rsid w:val="0002281B"/>
    <w:rsid w:val="00023E4D"/>
    <w:rsid w:val="00025970"/>
    <w:rsid w:val="00030208"/>
    <w:rsid w:val="000307F6"/>
    <w:rsid w:val="00032EB2"/>
    <w:rsid w:val="00036BD9"/>
    <w:rsid w:val="00040B3B"/>
    <w:rsid w:val="00041801"/>
    <w:rsid w:val="00045375"/>
    <w:rsid w:val="00045888"/>
    <w:rsid w:val="00047779"/>
    <w:rsid w:val="00047E24"/>
    <w:rsid w:val="00052AC6"/>
    <w:rsid w:val="00053B9D"/>
    <w:rsid w:val="000545E4"/>
    <w:rsid w:val="000565BA"/>
    <w:rsid w:val="0005781C"/>
    <w:rsid w:val="00067DDB"/>
    <w:rsid w:val="000705D3"/>
    <w:rsid w:val="00070914"/>
    <w:rsid w:val="00070CC9"/>
    <w:rsid w:val="000715F8"/>
    <w:rsid w:val="000731C5"/>
    <w:rsid w:val="000734B7"/>
    <w:rsid w:val="00073EDD"/>
    <w:rsid w:val="000771C8"/>
    <w:rsid w:val="00081C65"/>
    <w:rsid w:val="0009751B"/>
    <w:rsid w:val="000A67DA"/>
    <w:rsid w:val="000B2622"/>
    <w:rsid w:val="000B3C0B"/>
    <w:rsid w:val="000B3F3C"/>
    <w:rsid w:val="000B54A3"/>
    <w:rsid w:val="000B73DE"/>
    <w:rsid w:val="000C1D7B"/>
    <w:rsid w:val="000C2912"/>
    <w:rsid w:val="000C41C0"/>
    <w:rsid w:val="000C505E"/>
    <w:rsid w:val="000C54DE"/>
    <w:rsid w:val="000C6ABD"/>
    <w:rsid w:val="000C78EE"/>
    <w:rsid w:val="000D00B6"/>
    <w:rsid w:val="000D233F"/>
    <w:rsid w:val="000E5C0B"/>
    <w:rsid w:val="000E656A"/>
    <w:rsid w:val="000E7D98"/>
    <w:rsid w:val="000F0A99"/>
    <w:rsid w:val="000F126B"/>
    <w:rsid w:val="0010587C"/>
    <w:rsid w:val="00105894"/>
    <w:rsid w:val="00111F95"/>
    <w:rsid w:val="001121AF"/>
    <w:rsid w:val="00112E44"/>
    <w:rsid w:val="00113D89"/>
    <w:rsid w:val="0011582A"/>
    <w:rsid w:val="00120741"/>
    <w:rsid w:val="00123C6E"/>
    <w:rsid w:val="001257F1"/>
    <w:rsid w:val="00125907"/>
    <w:rsid w:val="00126C49"/>
    <w:rsid w:val="00133A6D"/>
    <w:rsid w:val="001361B5"/>
    <w:rsid w:val="00140C61"/>
    <w:rsid w:val="001453AB"/>
    <w:rsid w:val="0014672F"/>
    <w:rsid w:val="00146D1E"/>
    <w:rsid w:val="0014715F"/>
    <w:rsid w:val="0015120A"/>
    <w:rsid w:val="0015189B"/>
    <w:rsid w:val="0015253F"/>
    <w:rsid w:val="0016196C"/>
    <w:rsid w:val="00170B12"/>
    <w:rsid w:val="00172B6E"/>
    <w:rsid w:val="001739C5"/>
    <w:rsid w:val="00175F79"/>
    <w:rsid w:val="001763B3"/>
    <w:rsid w:val="00182A66"/>
    <w:rsid w:val="0018326E"/>
    <w:rsid w:val="00185C28"/>
    <w:rsid w:val="00193BEB"/>
    <w:rsid w:val="00194B9C"/>
    <w:rsid w:val="001957BB"/>
    <w:rsid w:val="001A58FA"/>
    <w:rsid w:val="001B25C0"/>
    <w:rsid w:val="001B633B"/>
    <w:rsid w:val="001C5DB3"/>
    <w:rsid w:val="001C74A8"/>
    <w:rsid w:val="001D109A"/>
    <w:rsid w:val="001D18E5"/>
    <w:rsid w:val="001D3B74"/>
    <w:rsid w:val="001E2F7C"/>
    <w:rsid w:val="001F4EAB"/>
    <w:rsid w:val="001F51A9"/>
    <w:rsid w:val="001F6E69"/>
    <w:rsid w:val="00201887"/>
    <w:rsid w:val="002021A5"/>
    <w:rsid w:val="0020229A"/>
    <w:rsid w:val="002030AA"/>
    <w:rsid w:val="00207BC9"/>
    <w:rsid w:val="0021099A"/>
    <w:rsid w:val="002126A3"/>
    <w:rsid w:val="00212EB0"/>
    <w:rsid w:val="0021578D"/>
    <w:rsid w:val="002203B6"/>
    <w:rsid w:val="0022558E"/>
    <w:rsid w:val="002272DC"/>
    <w:rsid w:val="0022789E"/>
    <w:rsid w:val="00232D47"/>
    <w:rsid w:val="0023429F"/>
    <w:rsid w:val="00234A36"/>
    <w:rsid w:val="0023567B"/>
    <w:rsid w:val="0024256D"/>
    <w:rsid w:val="00243022"/>
    <w:rsid w:val="002431A0"/>
    <w:rsid w:val="002437AE"/>
    <w:rsid w:val="002440B1"/>
    <w:rsid w:val="002452EA"/>
    <w:rsid w:val="00254BC2"/>
    <w:rsid w:val="002571C9"/>
    <w:rsid w:val="002618C5"/>
    <w:rsid w:val="00262C75"/>
    <w:rsid w:val="00266F6F"/>
    <w:rsid w:val="0027046F"/>
    <w:rsid w:val="0027071B"/>
    <w:rsid w:val="00273CE9"/>
    <w:rsid w:val="00273D7A"/>
    <w:rsid w:val="00280C6A"/>
    <w:rsid w:val="002818E1"/>
    <w:rsid w:val="00281A56"/>
    <w:rsid w:val="00283388"/>
    <w:rsid w:val="002916BE"/>
    <w:rsid w:val="00291910"/>
    <w:rsid w:val="00292414"/>
    <w:rsid w:val="00292BFC"/>
    <w:rsid w:val="00294575"/>
    <w:rsid w:val="0029572D"/>
    <w:rsid w:val="002A1F4A"/>
    <w:rsid w:val="002C34C5"/>
    <w:rsid w:val="002C41AB"/>
    <w:rsid w:val="002C6B9C"/>
    <w:rsid w:val="002C7904"/>
    <w:rsid w:val="002D0AE8"/>
    <w:rsid w:val="002D2746"/>
    <w:rsid w:val="002D2E81"/>
    <w:rsid w:val="002D2F83"/>
    <w:rsid w:val="002D3EC8"/>
    <w:rsid w:val="002D5350"/>
    <w:rsid w:val="002E0AAA"/>
    <w:rsid w:val="002E1F7A"/>
    <w:rsid w:val="002E275B"/>
    <w:rsid w:val="002E534C"/>
    <w:rsid w:val="002E61B3"/>
    <w:rsid w:val="002E6CF8"/>
    <w:rsid w:val="002F6DE7"/>
    <w:rsid w:val="002F73D1"/>
    <w:rsid w:val="003037DD"/>
    <w:rsid w:val="00304F42"/>
    <w:rsid w:val="003053FE"/>
    <w:rsid w:val="00305DF8"/>
    <w:rsid w:val="0030750F"/>
    <w:rsid w:val="00322D90"/>
    <w:rsid w:val="00322FD5"/>
    <w:rsid w:val="0032647C"/>
    <w:rsid w:val="00331FCA"/>
    <w:rsid w:val="00334147"/>
    <w:rsid w:val="00341B52"/>
    <w:rsid w:val="00341B92"/>
    <w:rsid w:val="00342A25"/>
    <w:rsid w:val="003457A6"/>
    <w:rsid w:val="0034662D"/>
    <w:rsid w:val="0034674B"/>
    <w:rsid w:val="00347280"/>
    <w:rsid w:val="00347C4E"/>
    <w:rsid w:val="00356454"/>
    <w:rsid w:val="00356D8F"/>
    <w:rsid w:val="00360183"/>
    <w:rsid w:val="00360930"/>
    <w:rsid w:val="003664CD"/>
    <w:rsid w:val="00366FAA"/>
    <w:rsid w:val="00371031"/>
    <w:rsid w:val="0037183C"/>
    <w:rsid w:val="00373BFB"/>
    <w:rsid w:val="00373E41"/>
    <w:rsid w:val="0038085B"/>
    <w:rsid w:val="00381039"/>
    <w:rsid w:val="003868C7"/>
    <w:rsid w:val="003918A5"/>
    <w:rsid w:val="00391957"/>
    <w:rsid w:val="0039474B"/>
    <w:rsid w:val="003959AD"/>
    <w:rsid w:val="00396888"/>
    <w:rsid w:val="00397B6F"/>
    <w:rsid w:val="003A0C30"/>
    <w:rsid w:val="003A0E51"/>
    <w:rsid w:val="003A23F9"/>
    <w:rsid w:val="003A6573"/>
    <w:rsid w:val="003A7819"/>
    <w:rsid w:val="003B2400"/>
    <w:rsid w:val="003B70DB"/>
    <w:rsid w:val="003C1202"/>
    <w:rsid w:val="003C22E2"/>
    <w:rsid w:val="003C3768"/>
    <w:rsid w:val="003C44A5"/>
    <w:rsid w:val="003C4D9F"/>
    <w:rsid w:val="003C5012"/>
    <w:rsid w:val="003C60AA"/>
    <w:rsid w:val="003D060C"/>
    <w:rsid w:val="003D075A"/>
    <w:rsid w:val="003D1F30"/>
    <w:rsid w:val="003D47EC"/>
    <w:rsid w:val="003D6522"/>
    <w:rsid w:val="003E1AC8"/>
    <w:rsid w:val="003E28E0"/>
    <w:rsid w:val="003E36F1"/>
    <w:rsid w:val="003E6618"/>
    <w:rsid w:val="003E72AD"/>
    <w:rsid w:val="003E76CB"/>
    <w:rsid w:val="003F0C89"/>
    <w:rsid w:val="003F71B2"/>
    <w:rsid w:val="00400254"/>
    <w:rsid w:val="0040544D"/>
    <w:rsid w:val="00406197"/>
    <w:rsid w:val="004076E5"/>
    <w:rsid w:val="00414751"/>
    <w:rsid w:val="00414F2B"/>
    <w:rsid w:val="004175B3"/>
    <w:rsid w:val="0042038A"/>
    <w:rsid w:val="004208CE"/>
    <w:rsid w:val="0042228D"/>
    <w:rsid w:val="004255C9"/>
    <w:rsid w:val="00425A35"/>
    <w:rsid w:val="00425DD9"/>
    <w:rsid w:val="004274DE"/>
    <w:rsid w:val="0042798A"/>
    <w:rsid w:val="00427CF2"/>
    <w:rsid w:val="00430967"/>
    <w:rsid w:val="00430BDA"/>
    <w:rsid w:val="00431D79"/>
    <w:rsid w:val="0043216D"/>
    <w:rsid w:val="00432B8B"/>
    <w:rsid w:val="00432EF5"/>
    <w:rsid w:val="004331C2"/>
    <w:rsid w:val="00434DC5"/>
    <w:rsid w:val="004376EA"/>
    <w:rsid w:val="004454CA"/>
    <w:rsid w:val="00445884"/>
    <w:rsid w:val="00446301"/>
    <w:rsid w:val="0044667B"/>
    <w:rsid w:val="00453DAA"/>
    <w:rsid w:val="004553E7"/>
    <w:rsid w:val="00456749"/>
    <w:rsid w:val="004569A1"/>
    <w:rsid w:val="00456B31"/>
    <w:rsid w:val="00457A29"/>
    <w:rsid w:val="00461F09"/>
    <w:rsid w:val="00462937"/>
    <w:rsid w:val="00465235"/>
    <w:rsid w:val="004734D8"/>
    <w:rsid w:val="0047395A"/>
    <w:rsid w:val="00473F1D"/>
    <w:rsid w:val="00475405"/>
    <w:rsid w:val="00475732"/>
    <w:rsid w:val="0047651F"/>
    <w:rsid w:val="004821F0"/>
    <w:rsid w:val="00495B72"/>
    <w:rsid w:val="00495EC5"/>
    <w:rsid w:val="00496477"/>
    <w:rsid w:val="004A2982"/>
    <w:rsid w:val="004A4153"/>
    <w:rsid w:val="004A709C"/>
    <w:rsid w:val="004A7DEE"/>
    <w:rsid w:val="004A7EEA"/>
    <w:rsid w:val="004C0599"/>
    <w:rsid w:val="004C2717"/>
    <w:rsid w:val="004C43B3"/>
    <w:rsid w:val="004C7332"/>
    <w:rsid w:val="004D524A"/>
    <w:rsid w:val="004D7C98"/>
    <w:rsid w:val="004E1D51"/>
    <w:rsid w:val="004E2441"/>
    <w:rsid w:val="004E2810"/>
    <w:rsid w:val="004E2FC2"/>
    <w:rsid w:val="004E45B0"/>
    <w:rsid w:val="004F6855"/>
    <w:rsid w:val="005008B2"/>
    <w:rsid w:val="0050245C"/>
    <w:rsid w:val="00502860"/>
    <w:rsid w:val="0050555E"/>
    <w:rsid w:val="00505989"/>
    <w:rsid w:val="00510335"/>
    <w:rsid w:val="00510ACA"/>
    <w:rsid w:val="00510B6C"/>
    <w:rsid w:val="00510F8F"/>
    <w:rsid w:val="005120F4"/>
    <w:rsid w:val="0052675E"/>
    <w:rsid w:val="00526C46"/>
    <w:rsid w:val="0052772F"/>
    <w:rsid w:val="005278FB"/>
    <w:rsid w:val="005305DA"/>
    <w:rsid w:val="00534934"/>
    <w:rsid w:val="00546769"/>
    <w:rsid w:val="005476A7"/>
    <w:rsid w:val="00551B04"/>
    <w:rsid w:val="00555C56"/>
    <w:rsid w:val="0055645D"/>
    <w:rsid w:val="00562A1D"/>
    <w:rsid w:val="00564A57"/>
    <w:rsid w:val="00564F48"/>
    <w:rsid w:val="00566D9A"/>
    <w:rsid w:val="0057125A"/>
    <w:rsid w:val="00575124"/>
    <w:rsid w:val="005752FC"/>
    <w:rsid w:val="00577B19"/>
    <w:rsid w:val="005803B6"/>
    <w:rsid w:val="00582392"/>
    <w:rsid w:val="00583FAB"/>
    <w:rsid w:val="0058536F"/>
    <w:rsid w:val="00586881"/>
    <w:rsid w:val="00586D65"/>
    <w:rsid w:val="005877F0"/>
    <w:rsid w:val="00591D1D"/>
    <w:rsid w:val="00591FFB"/>
    <w:rsid w:val="00594D0E"/>
    <w:rsid w:val="00595A5E"/>
    <w:rsid w:val="005A2865"/>
    <w:rsid w:val="005A51BD"/>
    <w:rsid w:val="005B14FF"/>
    <w:rsid w:val="005B3E17"/>
    <w:rsid w:val="005B6BFB"/>
    <w:rsid w:val="005B6C2A"/>
    <w:rsid w:val="005C11DA"/>
    <w:rsid w:val="005C30F0"/>
    <w:rsid w:val="005C7260"/>
    <w:rsid w:val="005C777D"/>
    <w:rsid w:val="005D1F39"/>
    <w:rsid w:val="005D7EBF"/>
    <w:rsid w:val="005E77C6"/>
    <w:rsid w:val="005E7981"/>
    <w:rsid w:val="005F0094"/>
    <w:rsid w:val="005F088C"/>
    <w:rsid w:val="005F0AB5"/>
    <w:rsid w:val="005F0C98"/>
    <w:rsid w:val="005F1C86"/>
    <w:rsid w:val="005F35B5"/>
    <w:rsid w:val="005F55FE"/>
    <w:rsid w:val="005F5D2B"/>
    <w:rsid w:val="005F624D"/>
    <w:rsid w:val="005F6578"/>
    <w:rsid w:val="005F79B0"/>
    <w:rsid w:val="006001E6"/>
    <w:rsid w:val="00601223"/>
    <w:rsid w:val="006028DE"/>
    <w:rsid w:val="00603C20"/>
    <w:rsid w:val="006050C8"/>
    <w:rsid w:val="00607DA6"/>
    <w:rsid w:val="00622CE1"/>
    <w:rsid w:val="00635F1B"/>
    <w:rsid w:val="0063734C"/>
    <w:rsid w:val="00645FEB"/>
    <w:rsid w:val="006475E1"/>
    <w:rsid w:val="00651279"/>
    <w:rsid w:val="00651F8B"/>
    <w:rsid w:val="00654634"/>
    <w:rsid w:val="00660B41"/>
    <w:rsid w:val="0066215E"/>
    <w:rsid w:val="00662DAE"/>
    <w:rsid w:val="00662F78"/>
    <w:rsid w:val="00663412"/>
    <w:rsid w:val="00664195"/>
    <w:rsid w:val="00664D58"/>
    <w:rsid w:val="00667485"/>
    <w:rsid w:val="00667E43"/>
    <w:rsid w:val="00672B08"/>
    <w:rsid w:val="00683222"/>
    <w:rsid w:val="006857C1"/>
    <w:rsid w:val="00691171"/>
    <w:rsid w:val="0069242D"/>
    <w:rsid w:val="006949F1"/>
    <w:rsid w:val="006950AF"/>
    <w:rsid w:val="0069568A"/>
    <w:rsid w:val="0069673C"/>
    <w:rsid w:val="0069764A"/>
    <w:rsid w:val="006A1B0A"/>
    <w:rsid w:val="006A5A50"/>
    <w:rsid w:val="006A5C89"/>
    <w:rsid w:val="006A69AA"/>
    <w:rsid w:val="006B1E74"/>
    <w:rsid w:val="006B239F"/>
    <w:rsid w:val="006B4162"/>
    <w:rsid w:val="006B63F8"/>
    <w:rsid w:val="006B7EFC"/>
    <w:rsid w:val="006C11D0"/>
    <w:rsid w:val="006C4F3C"/>
    <w:rsid w:val="006C65FA"/>
    <w:rsid w:val="006D3C56"/>
    <w:rsid w:val="006D3EFB"/>
    <w:rsid w:val="006D71E0"/>
    <w:rsid w:val="006D7A28"/>
    <w:rsid w:val="006E1107"/>
    <w:rsid w:val="006E27A4"/>
    <w:rsid w:val="006E2919"/>
    <w:rsid w:val="006E2DE5"/>
    <w:rsid w:val="006E4DCB"/>
    <w:rsid w:val="006E5705"/>
    <w:rsid w:val="006E68CB"/>
    <w:rsid w:val="006F0DD2"/>
    <w:rsid w:val="006F1926"/>
    <w:rsid w:val="006F3B58"/>
    <w:rsid w:val="00713F21"/>
    <w:rsid w:val="00714CCF"/>
    <w:rsid w:val="00722299"/>
    <w:rsid w:val="00722420"/>
    <w:rsid w:val="007266DF"/>
    <w:rsid w:val="007279A3"/>
    <w:rsid w:val="00731612"/>
    <w:rsid w:val="00732F7A"/>
    <w:rsid w:val="00735A9F"/>
    <w:rsid w:val="00737B9B"/>
    <w:rsid w:val="00737EB1"/>
    <w:rsid w:val="0074053F"/>
    <w:rsid w:val="007408A5"/>
    <w:rsid w:val="00743165"/>
    <w:rsid w:val="00746DDB"/>
    <w:rsid w:val="00750682"/>
    <w:rsid w:val="0075254D"/>
    <w:rsid w:val="00765406"/>
    <w:rsid w:val="00767E16"/>
    <w:rsid w:val="007704CA"/>
    <w:rsid w:val="007734AF"/>
    <w:rsid w:val="007734B9"/>
    <w:rsid w:val="00773A03"/>
    <w:rsid w:val="007741DE"/>
    <w:rsid w:val="00775706"/>
    <w:rsid w:val="00780960"/>
    <w:rsid w:val="00781516"/>
    <w:rsid w:val="00781579"/>
    <w:rsid w:val="00784805"/>
    <w:rsid w:val="00785306"/>
    <w:rsid w:val="00786084"/>
    <w:rsid w:val="00786375"/>
    <w:rsid w:val="007863A3"/>
    <w:rsid w:val="00791790"/>
    <w:rsid w:val="00792FBD"/>
    <w:rsid w:val="00794087"/>
    <w:rsid w:val="00795E2B"/>
    <w:rsid w:val="0079666E"/>
    <w:rsid w:val="0079689F"/>
    <w:rsid w:val="007A1FD7"/>
    <w:rsid w:val="007A52DC"/>
    <w:rsid w:val="007A5312"/>
    <w:rsid w:val="007A5EB4"/>
    <w:rsid w:val="007A7317"/>
    <w:rsid w:val="007B08EE"/>
    <w:rsid w:val="007B0CB8"/>
    <w:rsid w:val="007B760C"/>
    <w:rsid w:val="007C2CCB"/>
    <w:rsid w:val="007C534A"/>
    <w:rsid w:val="007C5864"/>
    <w:rsid w:val="007C6669"/>
    <w:rsid w:val="007C6B3E"/>
    <w:rsid w:val="007D2B1D"/>
    <w:rsid w:val="007D2B22"/>
    <w:rsid w:val="007D4F78"/>
    <w:rsid w:val="007D6E4F"/>
    <w:rsid w:val="007D787F"/>
    <w:rsid w:val="007E06B5"/>
    <w:rsid w:val="007E1F54"/>
    <w:rsid w:val="007E2531"/>
    <w:rsid w:val="007E6302"/>
    <w:rsid w:val="007F224E"/>
    <w:rsid w:val="007F2388"/>
    <w:rsid w:val="007F36EB"/>
    <w:rsid w:val="007F453A"/>
    <w:rsid w:val="007F4725"/>
    <w:rsid w:val="007F7D8C"/>
    <w:rsid w:val="007F7EC6"/>
    <w:rsid w:val="00804932"/>
    <w:rsid w:val="008056D1"/>
    <w:rsid w:val="0080573B"/>
    <w:rsid w:val="0081028B"/>
    <w:rsid w:val="0081416B"/>
    <w:rsid w:val="0081760D"/>
    <w:rsid w:val="00824BBA"/>
    <w:rsid w:val="00827946"/>
    <w:rsid w:val="00827BB8"/>
    <w:rsid w:val="00830405"/>
    <w:rsid w:val="0083288E"/>
    <w:rsid w:val="0084177C"/>
    <w:rsid w:val="008432B2"/>
    <w:rsid w:val="008437A3"/>
    <w:rsid w:val="008456B5"/>
    <w:rsid w:val="0084793A"/>
    <w:rsid w:val="00850208"/>
    <w:rsid w:val="00850C07"/>
    <w:rsid w:val="008559D3"/>
    <w:rsid w:val="00857563"/>
    <w:rsid w:val="008659F8"/>
    <w:rsid w:val="008711C6"/>
    <w:rsid w:val="0087138D"/>
    <w:rsid w:val="00873B41"/>
    <w:rsid w:val="00876FF2"/>
    <w:rsid w:val="0088019F"/>
    <w:rsid w:val="0088253F"/>
    <w:rsid w:val="008827A5"/>
    <w:rsid w:val="00885A55"/>
    <w:rsid w:val="00886B08"/>
    <w:rsid w:val="00887E1B"/>
    <w:rsid w:val="008912F9"/>
    <w:rsid w:val="008922BA"/>
    <w:rsid w:val="008950B0"/>
    <w:rsid w:val="00896C46"/>
    <w:rsid w:val="008A05BA"/>
    <w:rsid w:val="008A3A4A"/>
    <w:rsid w:val="008A528F"/>
    <w:rsid w:val="008A73DC"/>
    <w:rsid w:val="008A78FE"/>
    <w:rsid w:val="008B1DD5"/>
    <w:rsid w:val="008B2965"/>
    <w:rsid w:val="008B2C7B"/>
    <w:rsid w:val="008B4E63"/>
    <w:rsid w:val="008B7122"/>
    <w:rsid w:val="008C19BE"/>
    <w:rsid w:val="008C4E6E"/>
    <w:rsid w:val="008C6768"/>
    <w:rsid w:val="008D3445"/>
    <w:rsid w:val="008D3C85"/>
    <w:rsid w:val="008D4851"/>
    <w:rsid w:val="008D6673"/>
    <w:rsid w:val="008E0A94"/>
    <w:rsid w:val="008E147B"/>
    <w:rsid w:val="008E1B8C"/>
    <w:rsid w:val="008E4323"/>
    <w:rsid w:val="008E4AB1"/>
    <w:rsid w:val="008E7141"/>
    <w:rsid w:val="008F1E09"/>
    <w:rsid w:val="008F56BB"/>
    <w:rsid w:val="00900287"/>
    <w:rsid w:val="0090315D"/>
    <w:rsid w:val="00906558"/>
    <w:rsid w:val="0090741A"/>
    <w:rsid w:val="009108EB"/>
    <w:rsid w:val="00914490"/>
    <w:rsid w:val="00914F68"/>
    <w:rsid w:val="009155CC"/>
    <w:rsid w:val="00916A3F"/>
    <w:rsid w:val="00917273"/>
    <w:rsid w:val="00917A6C"/>
    <w:rsid w:val="0092289B"/>
    <w:rsid w:val="009235C8"/>
    <w:rsid w:val="00924AA1"/>
    <w:rsid w:val="00930645"/>
    <w:rsid w:val="00932825"/>
    <w:rsid w:val="00933B31"/>
    <w:rsid w:val="00933CCD"/>
    <w:rsid w:val="00934A21"/>
    <w:rsid w:val="0093694A"/>
    <w:rsid w:val="00943146"/>
    <w:rsid w:val="00944EBD"/>
    <w:rsid w:val="00951CEF"/>
    <w:rsid w:val="0095735D"/>
    <w:rsid w:val="00961EFA"/>
    <w:rsid w:val="00961FBD"/>
    <w:rsid w:val="009653DA"/>
    <w:rsid w:val="00971483"/>
    <w:rsid w:val="00975314"/>
    <w:rsid w:val="009779FF"/>
    <w:rsid w:val="00981337"/>
    <w:rsid w:val="00981A1D"/>
    <w:rsid w:val="00983696"/>
    <w:rsid w:val="00985D8F"/>
    <w:rsid w:val="0099144A"/>
    <w:rsid w:val="00995B64"/>
    <w:rsid w:val="009A263D"/>
    <w:rsid w:val="009A29D3"/>
    <w:rsid w:val="009A4957"/>
    <w:rsid w:val="009A5B0C"/>
    <w:rsid w:val="009A6552"/>
    <w:rsid w:val="009A758A"/>
    <w:rsid w:val="009B0B51"/>
    <w:rsid w:val="009B1963"/>
    <w:rsid w:val="009C2316"/>
    <w:rsid w:val="009C2AFB"/>
    <w:rsid w:val="009C3E1D"/>
    <w:rsid w:val="009D1AC6"/>
    <w:rsid w:val="009D442F"/>
    <w:rsid w:val="009D447F"/>
    <w:rsid w:val="009D4664"/>
    <w:rsid w:val="009D4EDF"/>
    <w:rsid w:val="009D6750"/>
    <w:rsid w:val="009D7895"/>
    <w:rsid w:val="009D7F2F"/>
    <w:rsid w:val="009E1E74"/>
    <w:rsid w:val="009E3014"/>
    <w:rsid w:val="009E6018"/>
    <w:rsid w:val="009F0B1A"/>
    <w:rsid w:val="009F13CF"/>
    <w:rsid w:val="009F1802"/>
    <w:rsid w:val="009F3293"/>
    <w:rsid w:val="009F69C0"/>
    <w:rsid w:val="009F71AD"/>
    <w:rsid w:val="00A030D2"/>
    <w:rsid w:val="00A06BA8"/>
    <w:rsid w:val="00A1148F"/>
    <w:rsid w:val="00A1246E"/>
    <w:rsid w:val="00A16840"/>
    <w:rsid w:val="00A204E2"/>
    <w:rsid w:val="00A21BF8"/>
    <w:rsid w:val="00A230D2"/>
    <w:rsid w:val="00A24F69"/>
    <w:rsid w:val="00A3132E"/>
    <w:rsid w:val="00A335A9"/>
    <w:rsid w:val="00A40998"/>
    <w:rsid w:val="00A40FE9"/>
    <w:rsid w:val="00A419EC"/>
    <w:rsid w:val="00A42842"/>
    <w:rsid w:val="00A46114"/>
    <w:rsid w:val="00A506B1"/>
    <w:rsid w:val="00A50C11"/>
    <w:rsid w:val="00A51010"/>
    <w:rsid w:val="00A55A48"/>
    <w:rsid w:val="00A55E6D"/>
    <w:rsid w:val="00A56079"/>
    <w:rsid w:val="00A60680"/>
    <w:rsid w:val="00A61A57"/>
    <w:rsid w:val="00A631B2"/>
    <w:rsid w:val="00A66B08"/>
    <w:rsid w:val="00A675EE"/>
    <w:rsid w:val="00A71D27"/>
    <w:rsid w:val="00A773DB"/>
    <w:rsid w:val="00A802D1"/>
    <w:rsid w:val="00A80321"/>
    <w:rsid w:val="00A87E5B"/>
    <w:rsid w:val="00A90835"/>
    <w:rsid w:val="00A93DF4"/>
    <w:rsid w:val="00A95AB6"/>
    <w:rsid w:val="00A95EF5"/>
    <w:rsid w:val="00A97210"/>
    <w:rsid w:val="00AA1290"/>
    <w:rsid w:val="00AA1E2B"/>
    <w:rsid w:val="00AA717B"/>
    <w:rsid w:val="00AB56B8"/>
    <w:rsid w:val="00AB7AFE"/>
    <w:rsid w:val="00AC0782"/>
    <w:rsid w:val="00AC0D09"/>
    <w:rsid w:val="00AC40D1"/>
    <w:rsid w:val="00AC68AC"/>
    <w:rsid w:val="00AC761C"/>
    <w:rsid w:val="00AD0DE1"/>
    <w:rsid w:val="00AD7193"/>
    <w:rsid w:val="00AE1C76"/>
    <w:rsid w:val="00AE33EE"/>
    <w:rsid w:val="00AE4494"/>
    <w:rsid w:val="00AE50E9"/>
    <w:rsid w:val="00AF172D"/>
    <w:rsid w:val="00AF1874"/>
    <w:rsid w:val="00AF2064"/>
    <w:rsid w:val="00AF4304"/>
    <w:rsid w:val="00AF4F6F"/>
    <w:rsid w:val="00AF70E6"/>
    <w:rsid w:val="00B00470"/>
    <w:rsid w:val="00B0051F"/>
    <w:rsid w:val="00B0388D"/>
    <w:rsid w:val="00B065B9"/>
    <w:rsid w:val="00B1116A"/>
    <w:rsid w:val="00B12A7D"/>
    <w:rsid w:val="00B17399"/>
    <w:rsid w:val="00B17F3F"/>
    <w:rsid w:val="00B22DE4"/>
    <w:rsid w:val="00B262DD"/>
    <w:rsid w:val="00B328C8"/>
    <w:rsid w:val="00B37666"/>
    <w:rsid w:val="00B4735A"/>
    <w:rsid w:val="00B50DE4"/>
    <w:rsid w:val="00B52489"/>
    <w:rsid w:val="00B52DCB"/>
    <w:rsid w:val="00B53428"/>
    <w:rsid w:val="00B57982"/>
    <w:rsid w:val="00B610D8"/>
    <w:rsid w:val="00B638A4"/>
    <w:rsid w:val="00B64BA6"/>
    <w:rsid w:val="00B64E30"/>
    <w:rsid w:val="00B656BE"/>
    <w:rsid w:val="00B657F5"/>
    <w:rsid w:val="00B66BC9"/>
    <w:rsid w:val="00B66FB4"/>
    <w:rsid w:val="00B67794"/>
    <w:rsid w:val="00B67DCD"/>
    <w:rsid w:val="00B721D3"/>
    <w:rsid w:val="00B725A1"/>
    <w:rsid w:val="00B760E0"/>
    <w:rsid w:val="00B81259"/>
    <w:rsid w:val="00B8126A"/>
    <w:rsid w:val="00B81668"/>
    <w:rsid w:val="00B829F9"/>
    <w:rsid w:val="00B90BB6"/>
    <w:rsid w:val="00B9271D"/>
    <w:rsid w:val="00B95BC5"/>
    <w:rsid w:val="00B970E8"/>
    <w:rsid w:val="00B972CA"/>
    <w:rsid w:val="00BA27DC"/>
    <w:rsid w:val="00BA30CA"/>
    <w:rsid w:val="00BA44C8"/>
    <w:rsid w:val="00BB08C4"/>
    <w:rsid w:val="00BB1425"/>
    <w:rsid w:val="00BB180B"/>
    <w:rsid w:val="00BB4444"/>
    <w:rsid w:val="00BB4590"/>
    <w:rsid w:val="00BB6CC7"/>
    <w:rsid w:val="00BB7EB1"/>
    <w:rsid w:val="00BC1015"/>
    <w:rsid w:val="00BC1B48"/>
    <w:rsid w:val="00BC2475"/>
    <w:rsid w:val="00BC3222"/>
    <w:rsid w:val="00BC3801"/>
    <w:rsid w:val="00BC4953"/>
    <w:rsid w:val="00BC5290"/>
    <w:rsid w:val="00BC5BFD"/>
    <w:rsid w:val="00BC7B3C"/>
    <w:rsid w:val="00BE1BD0"/>
    <w:rsid w:val="00BE3604"/>
    <w:rsid w:val="00BE3731"/>
    <w:rsid w:val="00BF1E23"/>
    <w:rsid w:val="00BF278B"/>
    <w:rsid w:val="00BF7887"/>
    <w:rsid w:val="00C00F80"/>
    <w:rsid w:val="00C016D4"/>
    <w:rsid w:val="00C02B1D"/>
    <w:rsid w:val="00C04940"/>
    <w:rsid w:val="00C05753"/>
    <w:rsid w:val="00C13134"/>
    <w:rsid w:val="00C131A5"/>
    <w:rsid w:val="00C135EC"/>
    <w:rsid w:val="00C16E41"/>
    <w:rsid w:val="00C176F9"/>
    <w:rsid w:val="00C20888"/>
    <w:rsid w:val="00C228A9"/>
    <w:rsid w:val="00C2363F"/>
    <w:rsid w:val="00C240F9"/>
    <w:rsid w:val="00C26151"/>
    <w:rsid w:val="00C266D4"/>
    <w:rsid w:val="00C26B0E"/>
    <w:rsid w:val="00C31909"/>
    <w:rsid w:val="00C41DC9"/>
    <w:rsid w:val="00C43386"/>
    <w:rsid w:val="00C437A2"/>
    <w:rsid w:val="00C45F8D"/>
    <w:rsid w:val="00C52141"/>
    <w:rsid w:val="00C53321"/>
    <w:rsid w:val="00C55352"/>
    <w:rsid w:val="00C567AB"/>
    <w:rsid w:val="00C56FF4"/>
    <w:rsid w:val="00C6049F"/>
    <w:rsid w:val="00C65BA5"/>
    <w:rsid w:val="00C66BAF"/>
    <w:rsid w:val="00C672BB"/>
    <w:rsid w:val="00C73819"/>
    <w:rsid w:val="00C74492"/>
    <w:rsid w:val="00C75F48"/>
    <w:rsid w:val="00C764BF"/>
    <w:rsid w:val="00C80293"/>
    <w:rsid w:val="00C81833"/>
    <w:rsid w:val="00C81EEE"/>
    <w:rsid w:val="00C825C3"/>
    <w:rsid w:val="00C83F7C"/>
    <w:rsid w:val="00C91C69"/>
    <w:rsid w:val="00C91E46"/>
    <w:rsid w:val="00C923A7"/>
    <w:rsid w:val="00C93C42"/>
    <w:rsid w:val="00C9494A"/>
    <w:rsid w:val="00C964DE"/>
    <w:rsid w:val="00C96B57"/>
    <w:rsid w:val="00CA1356"/>
    <w:rsid w:val="00CA2A96"/>
    <w:rsid w:val="00CA38E1"/>
    <w:rsid w:val="00CA4AE9"/>
    <w:rsid w:val="00CA53B8"/>
    <w:rsid w:val="00CA76AD"/>
    <w:rsid w:val="00CB2286"/>
    <w:rsid w:val="00CB3173"/>
    <w:rsid w:val="00CB44EC"/>
    <w:rsid w:val="00CB5144"/>
    <w:rsid w:val="00CB51CA"/>
    <w:rsid w:val="00CB5EBC"/>
    <w:rsid w:val="00CB7651"/>
    <w:rsid w:val="00CC4BF3"/>
    <w:rsid w:val="00CC5637"/>
    <w:rsid w:val="00CC5AEE"/>
    <w:rsid w:val="00CD0B05"/>
    <w:rsid w:val="00CD6A09"/>
    <w:rsid w:val="00CD71FC"/>
    <w:rsid w:val="00CE55E0"/>
    <w:rsid w:val="00CE74A9"/>
    <w:rsid w:val="00CF3574"/>
    <w:rsid w:val="00CF59D3"/>
    <w:rsid w:val="00CF5AE3"/>
    <w:rsid w:val="00D01D7B"/>
    <w:rsid w:val="00D0444E"/>
    <w:rsid w:val="00D04E1E"/>
    <w:rsid w:val="00D06DD2"/>
    <w:rsid w:val="00D141F7"/>
    <w:rsid w:val="00D15B4E"/>
    <w:rsid w:val="00D22FAA"/>
    <w:rsid w:val="00D2461B"/>
    <w:rsid w:val="00D27670"/>
    <w:rsid w:val="00D323AA"/>
    <w:rsid w:val="00D45C67"/>
    <w:rsid w:val="00D46478"/>
    <w:rsid w:val="00D4774E"/>
    <w:rsid w:val="00D5571E"/>
    <w:rsid w:val="00D55D56"/>
    <w:rsid w:val="00D55EC5"/>
    <w:rsid w:val="00D56C3C"/>
    <w:rsid w:val="00D6206C"/>
    <w:rsid w:val="00D65222"/>
    <w:rsid w:val="00D656A7"/>
    <w:rsid w:val="00D66EC8"/>
    <w:rsid w:val="00D66F10"/>
    <w:rsid w:val="00D703B4"/>
    <w:rsid w:val="00D713C0"/>
    <w:rsid w:val="00D72CF9"/>
    <w:rsid w:val="00D734E1"/>
    <w:rsid w:val="00D75F5F"/>
    <w:rsid w:val="00D76383"/>
    <w:rsid w:val="00D7709D"/>
    <w:rsid w:val="00D81AE1"/>
    <w:rsid w:val="00D85719"/>
    <w:rsid w:val="00D90C06"/>
    <w:rsid w:val="00D9210B"/>
    <w:rsid w:val="00D93424"/>
    <w:rsid w:val="00D9594A"/>
    <w:rsid w:val="00D970E5"/>
    <w:rsid w:val="00DA21FC"/>
    <w:rsid w:val="00DA32BF"/>
    <w:rsid w:val="00DA7766"/>
    <w:rsid w:val="00DA7C1E"/>
    <w:rsid w:val="00DB04C0"/>
    <w:rsid w:val="00DB5D90"/>
    <w:rsid w:val="00DB7BBD"/>
    <w:rsid w:val="00DC0C6B"/>
    <w:rsid w:val="00DC2DE1"/>
    <w:rsid w:val="00DC4779"/>
    <w:rsid w:val="00DC6086"/>
    <w:rsid w:val="00DD1479"/>
    <w:rsid w:val="00DD249F"/>
    <w:rsid w:val="00DD517A"/>
    <w:rsid w:val="00DD645C"/>
    <w:rsid w:val="00DD6A39"/>
    <w:rsid w:val="00DE0BC9"/>
    <w:rsid w:val="00DE1FB5"/>
    <w:rsid w:val="00DE22AC"/>
    <w:rsid w:val="00DE3EBA"/>
    <w:rsid w:val="00DE5310"/>
    <w:rsid w:val="00DE55EF"/>
    <w:rsid w:val="00DF1789"/>
    <w:rsid w:val="00DF1F68"/>
    <w:rsid w:val="00DF6517"/>
    <w:rsid w:val="00DF69F4"/>
    <w:rsid w:val="00E00C55"/>
    <w:rsid w:val="00E01769"/>
    <w:rsid w:val="00E023AA"/>
    <w:rsid w:val="00E1469C"/>
    <w:rsid w:val="00E14B18"/>
    <w:rsid w:val="00E14E6E"/>
    <w:rsid w:val="00E153C6"/>
    <w:rsid w:val="00E15D28"/>
    <w:rsid w:val="00E25108"/>
    <w:rsid w:val="00E2574E"/>
    <w:rsid w:val="00E26C56"/>
    <w:rsid w:val="00E340EB"/>
    <w:rsid w:val="00E35511"/>
    <w:rsid w:val="00E372AF"/>
    <w:rsid w:val="00E42CDE"/>
    <w:rsid w:val="00E444DE"/>
    <w:rsid w:val="00E45763"/>
    <w:rsid w:val="00E46D2C"/>
    <w:rsid w:val="00E5034F"/>
    <w:rsid w:val="00E51808"/>
    <w:rsid w:val="00E5218D"/>
    <w:rsid w:val="00E54E4A"/>
    <w:rsid w:val="00E56EBE"/>
    <w:rsid w:val="00E61DC6"/>
    <w:rsid w:val="00E630E3"/>
    <w:rsid w:val="00E63AF8"/>
    <w:rsid w:val="00E64D5B"/>
    <w:rsid w:val="00E64E7C"/>
    <w:rsid w:val="00E65163"/>
    <w:rsid w:val="00E657E9"/>
    <w:rsid w:val="00E66100"/>
    <w:rsid w:val="00E66CD9"/>
    <w:rsid w:val="00E70604"/>
    <w:rsid w:val="00E70FDF"/>
    <w:rsid w:val="00E71A2A"/>
    <w:rsid w:val="00E75964"/>
    <w:rsid w:val="00E77547"/>
    <w:rsid w:val="00E77CFD"/>
    <w:rsid w:val="00E83535"/>
    <w:rsid w:val="00E8497B"/>
    <w:rsid w:val="00E8662E"/>
    <w:rsid w:val="00E86E50"/>
    <w:rsid w:val="00E908E0"/>
    <w:rsid w:val="00E90E78"/>
    <w:rsid w:val="00E920EF"/>
    <w:rsid w:val="00EA23DB"/>
    <w:rsid w:val="00EA35F2"/>
    <w:rsid w:val="00EA4D35"/>
    <w:rsid w:val="00EA6F0E"/>
    <w:rsid w:val="00EB1224"/>
    <w:rsid w:val="00EB16D0"/>
    <w:rsid w:val="00EB3B8D"/>
    <w:rsid w:val="00EB6ACE"/>
    <w:rsid w:val="00EC0C99"/>
    <w:rsid w:val="00EC18A0"/>
    <w:rsid w:val="00EC4660"/>
    <w:rsid w:val="00ED2A5D"/>
    <w:rsid w:val="00ED365E"/>
    <w:rsid w:val="00ED480F"/>
    <w:rsid w:val="00ED5FB2"/>
    <w:rsid w:val="00EE0B87"/>
    <w:rsid w:val="00EE0DF2"/>
    <w:rsid w:val="00EE36FF"/>
    <w:rsid w:val="00EE3797"/>
    <w:rsid w:val="00EE3F84"/>
    <w:rsid w:val="00EE5090"/>
    <w:rsid w:val="00EE6300"/>
    <w:rsid w:val="00EE7144"/>
    <w:rsid w:val="00EF34CF"/>
    <w:rsid w:val="00EF4361"/>
    <w:rsid w:val="00EF4458"/>
    <w:rsid w:val="00EF4DA0"/>
    <w:rsid w:val="00EF5990"/>
    <w:rsid w:val="00F018A3"/>
    <w:rsid w:val="00F0557C"/>
    <w:rsid w:val="00F06AF8"/>
    <w:rsid w:val="00F06B74"/>
    <w:rsid w:val="00F106CD"/>
    <w:rsid w:val="00F11710"/>
    <w:rsid w:val="00F12C3B"/>
    <w:rsid w:val="00F13607"/>
    <w:rsid w:val="00F1751F"/>
    <w:rsid w:val="00F21942"/>
    <w:rsid w:val="00F21BC6"/>
    <w:rsid w:val="00F307ED"/>
    <w:rsid w:val="00F30A1C"/>
    <w:rsid w:val="00F32180"/>
    <w:rsid w:val="00F3335E"/>
    <w:rsid w:val="00F35A77"/>
    <w:rsid w:val="00F412E3"/>
    <w:rsid w:val="00F42064"/>
    <w:rsid w:val="00F44E46"/>
    <w:rsid w:val="00F46E02"/>
    <w:rsid w:val="00F46FBD"/>
    <w:rsid w:val="00F475AB"/>
    <w:rsid w:val="00F47908"/>
    <w:rsid w:val="00F5103D"/>
    <w:rsid w:val="00F57FD2"/>
    <w:rsid w:val="00F61142"/>
    <w:rsid w:val="00F621D1"/>
    <w:rsid w:val="00F62E99"/>
    <w:rsid w:val="00F6369A"/>
    <w:rsid w:val="00F6691C"/>
    <w:rsid w:val="00F6738C"/>
    <w:rsid w:val="00F6795E"/>
    <w:rsid w:val="00F67A4E"/>
    <w:rsid w:val="00F72441"/>
    <w:rsid w:val="00F725CB"/>
    <w:rsid w:val="00F74133"/>
    <w:rsid w:val="00F74180"/>
    <w:rsid w:val="00F74F4C"/>
    <w:rsid w:val="00F81000"/>
    <w:rsid w:val="00F8223B"/>
    <w:rsid w:val="00F83A22"/>
    <w:rsid w:val="00F83F81"/>
    <w:rsid w:val="00F852C0"/>
    <w:rsid w:val="00F91F8B"/>
    <w:rsid w:val="00F9457F"/>
    <w:rsid w:val="00F965CA"/>
    <w:rsid w:val="00F97F30"/>
    <w:rsid w:val="00FA0115"/>
    <w:rsid w:val="00FA5F2D"/>
    <w:rsid w:val="00FA7E32"/>
    <w:rsid w:val="00FB047A"/>
    <w:rsid w:val="00FB14CA"/>
    <w:rsid w:val="00FB2F86"/>
    <w:rsid w:val="00FB3129"/>
    <w:rsid w:val="00FB3A29"/>
    <w:rsid w:val="00FB4106"/>
    <w:rsid w:val="00FB641F"/>
    <w:rsid w:val="00FB6861"/>
    <w:rsid w:val="00FC1202"/>
    <w:rsid w:val="00FC2579"/>
    <w:rsid w:val="00FC2617"/>
    <w:rsid w:val="00FC37AA"/>
    <w:rsid w:val="00FC4A10"/>
    <w:rsid w:val="00FC50F0"/>
    <w:rsid w:val="00FD1803"/>
    <w:rsid w:val="00FD20AD"/>
    <w:rsid w:val="00FD4374"/>
    <w:rsid w:val="00FE0757"/>
    <w:rsid w:val="00FE20EA"/>
    <w:rsid w:val="00FE285E"/>
    <w:rsid w:val="00FE3EB1"/>
    <w:rsid w:val="00FE616D"/>
    <w:rsid w:val="00FE63FE"/>
    <w:rsid w:val="00FF35D5"/>
    <w:rsid w:val="00FF3926"/>
    <w:rsid w:val="00FF529D"/>
    <w:rsid w:val="00FF610E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rsid w:val="003D0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B656BE"/>
    <w:pPr>
      <w:spacing w:after="120"/>
      <w:ind w:left="283"/>
    </w:pPr>
    <w:rPr>
      <w:sz w:val="24"/>
      <w:szCs w:val="24"/>
    </w:rPr>
  </w:style>
  <w:style w:type="paragraph" w:styleId="a8">
    <w:name w:val="Title"/>
    <w:basedOn w:val="a"/>
    <w:link w:val="a9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rmal (Web)"/>
    <w:basedOn w:val="a"/>
    <w:uiPriority w:val="99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9D7F2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9D7F2F"/>
  </w:style>
  <w:style w:type="character" w:styleId="ae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1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f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645FE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645FEB"/>
    <w:pPr>
      <w:spacing w:after="120" w:line="480" w:lineRule="auto"/>
    </w:pPr>
  </w:style>
  <w:style w:type="paragraph" w:styleId="af0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1">
    <w:name w:val="footnote text"/>
    <w:basedOn w:val="a"/>
    <w:link w:val="af2"/>
    <w:unhideWhenUsed/>
    <w:rsid w:val="00850C07"/>
  </w:style>
  <w:style w:type="character" w:customStyle="1" w:styleId="af2">
    <w:name w:val="Текст сноски Знак"/>
    <w:basedOn w:val="a0"/>
    <w:link w:val="af1"/>
    <w:rsid w:val="00850C07"/>
  </w:style>
  <w:style w:type="character" w:styleId="af3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4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5">
    <w:name w:val="Balloon Text"/>
    <w:basedOn w:val="a"/>
    <w:link w:val="af6"/>
    <w:rsid w:val="00DC6086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DC6086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link w:val="ab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7">
    <w:name w:val="List Paragraph"/>
    <w:basedOn w:val="a"/>
    <w:uiPriority w:val="34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character" w:customStyle="1" w:styleId="a9">
    <w:name w:val="Название Знак"/>
    <w:basedOn w:val="a0"/>
    <w:link w:val="a8"/>
    <w:rsid w:val="0090741A"/>
    <w:rPr>
      <w:sz w:val="28"/>
    </w:rPr>
  </w:style>
  <w:style w:type="paragraph" w:customStyle="1" w:styleId="211">
    <w:name w:val="Основной текст 211"/>
    <w:basedOn w:val="a"/>
    <w:rsid w:val="000C41C0"/>
    <w:pPr>
      <w:ind w:firstLine="709"/>
      <w:jc w:val="both"/>
    </w:pPr>
    <w:rPr>
      <w:sz w:val="28"/>
    </w:rPr>
  </w:style>
  <w:style w:type="paragraph" w:customStyle="1" w:styleId="22">
    <w:name w:val="Основной текст 22"/>
    <w:basedOn w:val="a"/>
    <w:rsid w:val="000C41C0"/>
    <w:pPr>
      <w:ind w:firstLine="709"/>
      <w:jc w:val="both"/>
    </w:pPr>
    <w:rPr>
      <w:sz w:val="28"/>
    </w:rPr>
  </w:style>
  <w:style w:type="character" w:styleId="af8">
    <w:name w:val="Strong"/>
    <w:basedOn w:val="a0"/>
    <w:uiPriority w:val="22"/>
    <w:qFormat/>
    <w:rsid w:val="000C41C0"/>
    <w:rPr>
      <w:b/>
      <w:bCs/>
    </w:rPr>
  </w:style>
  <w:style w:type="character" w:styleId="af9">
    <w:name w:val="Placeholder Text"/>
    <w:basedOn w:val="a0"/>
    <w:uiPriority w:val="99"/>
    <w:semiHidden/>
    <w:rsid w:val="007F7D8C"/>
    <w:rPr>
      <w:color w:val="808080"/>
    </w:rPr>
  </w:style>
  <w:style w:type="paragraph" w:styleId="33">
    <w:name w:val="Body Text 3"/>
    <w:basedOn w:val="a"/>
    <w:link w:val="34"/>
    <w:rsid w:val="00DA77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A7766"/>
    <w:rPr>
      <w:sz w:val="16"/>
      <w:szCs w:val="16"/>
    </w:rPr>
  </w:style>
  <w:style w:type="character" w:customStyle="1" w:styleId="a7">
    <w:name w:val="Основной текст с отступом Знак"/>
    <w:basedOn w:val="a0"/>
    <w:link w:val="a6"/>
    <w:rsid w:val="007C5864"/>
    <w:rPr>
      <w:sz w:val="24"/>
      <w:szCs w:val="24"/>
    </w:rPr>
  </w:style>
  <w:style w:type="paragraph" w:customStyle="1" w:styleId="text">
    <w:name w:val="text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a"/>
    <w:rsid w:val="007C5864"/>
    <w:pPr>
      <w:widowControl w:val="0"/>
      <w:autoSpaceDE w:val="0"/>
      <w:autoSpaceDN w:val="0"/>
    </w:pPr>
    <w:rPr>
      <w:color w:val="FFFF00"/>
      <w:sz w:val="24"/>
      <w:szCs w:val="24"/>
    </w:rPr>
  </w:style>
  <w:style w:type="paragraph" w:customStyle="1" w:styleId="workname">
    <w:name w:val="workname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rsid w:val="007C5864"/>
    <w:rPr>
      <w:color w:val="0000FF"/>
      <w:u w:val="single"/>
    </w:rPr>
  </w:style>
  <w:style w:type="paragraph" w:styleId="afb">
    <w:name w:val="No Spacing"/>
    <w:qFormat/>
    <w:rsid w:val="00D85719"/>
    <w:rPr>
      <w:rFonts w:asciiTheme="minorHAnsi" w:eastAsiaTheme="minorEastAsia" w:hAnsiTheme="minorHAnsi" w:cstheme="minorBidi"/>
      <w:sz w:val="22"/>
      <w:szCs w:val="22"/>
    </w:rPr>
  </w:style>
  <w:style w:type="character" w:customStyle="1" w:styleId="butback1">
    <w:name w:val="butback1"/>
    <w:basedOn w:val="a0"/>
    <w:rsid w:val="00D04E1E"/>
    <w:rPr>
      <w:color w:val="666666"/>
    </w:rPr>
  </w:style>
  <w:style w:type="character" w:customStyle="1" w:styleId="submenu-table">
    <w:name w:val="submenu-table"/>
    <w:basedOn w:val="a0"/>
    <w:rsid w:val="00D04E1E"/>
  </w:style>
  <w:style w:type="paragraph" w:customStyle="1" w:styleId="afc">
    <w:name w:val="Стиль"/>
    <w:rsid w:val="00341B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tocnumber">
    <w:name w:val="toc_number"/>
    <w:basedOn w:val="a0"/>
    <w:rsid w:val="00BB08C4"/>
  </w:style>
  <w:style w:type="paragraph" w:customStyle="1" w:styleId="toctitle">
    <w:name w:val="toc_title"/>
    <w:basedOn w:val="a"/>
    <w:rsid w:val="0021099A"/>
    <w:pPr>
      <w:spacing w:before="100" w:beforeAutospacing="1" w:after="100" w:afterAutospacing="1"/>
    </w:pPr>
    <w:rPr>
      <w:sz w:val="24"/>
      <w:szCs w:val="24"/>
    </w:rPr>
  </w:style>
  <w:style w:type="character" w:customStyle="1" w:styleId="toctoggle">
    <w:name w:val="toc_toggle"/>
    <w:basedOn w:val="a0"/>
    <w:rsid w:val="0021099A"/>
  </w:style>
  <w:style w:type="character" w:styleId="afd">
    <w:name w:val="Emphasis"/>
    <w:basedOn w:val="a0"/>
    <w:uiPriority w:val="20"/>
    <w:qFormat/>
    <w:rsid w:val="00B22DE4"/>
    <w:rPr>
      <w:i/>
      <w:iCs/>
    </w:rPr>
  </w:style>
  <w:style w:type="character" w:customStyle="1" w:styleId="w">
    <w:name w:val="w"/>
    <w:basedOn w:val="a0"/>
    <w:rsid w:val="00373E41"/>
  </w:style>
  <w:style w:type="paragraph" w:customStyle="1" w:styleId="13">
    <w:name w:val="Обычный1"/>
    <w:rsid w:val="00067DDB"/>
    <w:pPr>
      <w:widowControl w:val="0"/>
      <w:spacing w:line="280" w:lineRule="auto"/>
      <w:jc w:val="both"/>
    </w:pPr>
    <w:rPr>
      <w:snapToGrid w:val="0"/>
    </w:rPr>
  </w:style>
  <w:style w:type="character" w:customStyle="1" w:styleId="citation">
    <w:name w:val="citation"/>
    <w:basedOn w:val="a0"/>
    <w:rsid w:val="0093694A"/>
  </w:style>
  <w:style w:type="paragraph" w:customStyle="1" w:styleId="23">
    <w:name w:val="Обычный2"/>
    <w:rsid w:val="00D72CF9"/>
    <w:pPr>
      <w:widowControl w:val="0"/>
      <w:spacing w:line="280" w:lineRule="auto"/>
      <w:jc w:val="both"/>
    </w:pPr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rsid w:val="003D0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B656BE"/>
    <w:pPr>
      <w:spacing w:after="120"/>
      <w:ind w:left="283"/>
    </w:pPr>
    <w:rPr>
      <w:sz w:val="24"/>
      <w:szCs w:val="24"/>
    </w:rPr>
  </w:style>
  <w:style w:type="paragraph" w:styleId="a8">
    <w:name w:val="Title"/>
    <w:basedOn w:val="a"/>
    <w:link w:val="a9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rmal (Web)"/>
    <w:basedOn w:val="a"/>
    <w:uiPriority w:val="99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9D7F2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9D7F2F"/>
  </w:style>
  <w:style w:type="character" w:styleId="ae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1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f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645FE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645FEB"/>
    <w:pPr>
      <w:spacing w:after="120" w:line="480" w:lineRule="auto"/>
    </w:pPr>
  </w:style>
  <w:style w:type="paragraph" w:styleId="af0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1">
    <w:name w:val="footnote text"/>
    <w:basedOn w:val="a"/>
    <w:link w:val="af2"/>
    <w:unhideWhenUsed/>
    <w:rsid w:val="00850C07"/>
  </w:style>
  <w:style w:type="character" w:customStyle="1" w:styleId="af2">
    <w:name w:val="Текст сноски Знак"/>
    <w:basedOn w:val="a0"/>
    <w:link w:val="af1"/>
    <w:rsid w:val="00850C07"/>
  </w:style>
  <w:style w:type="character" w:styleId="af3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4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5">
    <w:name w:val="Balloon Text"/>
    <w:basedOn w:val="a"/>
    <w:link w:val="af6"/>
    <w:rsid w:val="00DC6086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DC6086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link w:val="ab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7">
    <w:name w:val="List Paragraph"/>
    <w:basedOn w:val="a"/>
    <w:uiPriority w:val="34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character" w:customStyle="1" w:styleId="a9">
    <w:name w:val="Название Знак"/>
    <w:basedOn w:val="a0"/>
    <w:link w:val="a8"/>
    <w:rsid w:val="0090741A"/>
    <w:rPr>
      <w:sz w:val="28"/>
    </w:rPr>
  </w:style>
  <w:style w:type="paragraph" w:customStyle="1" w:styleId="211">
    <w:name w:val="Основной текст 211"/>
    <w:basedOn w:val="a"/>
    <w:rsid w:val="000C41C0"/>
    <w:pPr>
      <w:ind w:firstLine="709"/>
      <w:jc w:val="both"/>
    </w:pPr>
    <w:rPr>
      <w:sz w:val="28"/>
    </w:rPr>
  </w:style>
  <w:style w:type="paragraph" w:customStyle="1" w:styleId="22">
    <w:name w:val="Основной текст 22"/>
    <w:basedOn w:val="a"/>
    <w:rsid w:val="000C41C0"/>
    <w:pPr>
      <w:ind w:firstLine="709"/>
      <w:jc w:val="both"/>
    </w:pPr>
    <w:rPr>
      <w:sz w:val="28"/>
    </w:rPr>
  </w:style>
  <w:style w:type="character" w:styleId="af8">
    <w:name w:val="Strong"/>
    <w:basedOn w:val="a0"/>
    <w:uiPriority w:val="22"/>
    <w:qFormat/>
    <w:rsid w:val="000C41C0"/>
    <w:rPr>
      <w:b/>
      <w:bCs/>
    </w:rPr>
  </w:style>
  <w:style w:type="character" w:styleId="af9">
    <w:name w:val="Placeholder Text"/>
    <w:basedOn w:val="a0"/>
    <w:uiPriority w:val="99"/>
    <w:semiHidden/>
    <w:rsid w:val="007F7D8C"/>
    <w:rPr>
      <w:color w:val="808080"/>
    </w:rPr>
  </w:style>
  <w:style w:type="paragraph" w:styleId="33">
    <w:name w:val="Body Text 3"/>
    <w:basedOn w:val="a"/>
    <w:link w:val="34"/>
    <w:rsid w:val="00DA77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A7766"/>
    <w:rPr>
      <w:sz w:val="16"/>
      <w:szCs w:val="16"/>
    </w:rPr>
  </w:style>
  <w:style w:type="character" w:customStyle="1" w:styleId="a7">
    <w:name w:val="Основной текст с отступом Знак"/>
    <w:basedOn w:val="a0"/>
    <w:link w:val="a6"/>
    <w:rsid w:val="007C5864"/>
    <w:rPr>
      <w:sz w:val="24"/>
      <w:szCs w:val="24"/>
    </w:rPr>
  </w:style>
  <w:style w:type="paragraph" w:customStyle="1" w:styleId="text">
    <w:name w:val="text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a"/>
    <w:rsid w:val="007C5864"/>
    <w:pPr>
      <w:widowControl w:val="0"/>
      <w:autoSpaceDE w:val="0"/>
      <w:autoSpaceDN w:val="0"/>
    </w:pPr>
    <w:rPr>
      <w:color w:val="FFFF00"/>
      <w:sz w:val="24"/>
      <w:szCs w:val="24"/>
    </w:rPr>
  </w:style>
  <w:style w:type="paragraph" w:customStyle="1" w:styleId="workname">
    <w:name w:val="workname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rsid w:val="007C5864"/>
    <w:rPr>
      <w:color w:val="0000FF"/>
      <w:u w:val="single"/>
    </w:rPr>
  </w:style>
  <w:style w:type="paragraph" w:styleId="afb">
    <w:name w:val="No Spacing"/>
    <w:qFormat/>
    <w:rsid w:val="00D85719"/>
    <w:rPr>
      <w:rFonts w:asciiTheme="minorHAnsi" w:eastAsiaTheme="minorEastAsia" w:hAnsiTheme="minorHAnsi" w:cstheme="minorBidi"/>
      <w:sz w:val="22"/>
      <w:szCs w:val="22"/>
    </w:rPr>
  </w:style>
  <w:style w:type="character" w:customStyle="1" w:styleId="butback1">
    <w:name w:val="butback1"/>
    <w:basedOn w:val="a0"/>
    <w:rsid w:val="00D04E1E"/>
    <w:rPr>
      <w:color w:val="666666"/>
    </w:rPr>
  </w:style>
  <w:style w:type="character" w:customStyle="1" w:styleId="submenu-table">
    <w:name w:val="submenu-table"/>
    <w:basedOn w:val="a0"/>
    <w:rsid w:val="00D04E1E"/>
  </w:style>
  <w:style w:type="paragraph" w:customStyle="1" w:styleId="afc">
    <w:name w:val="Стиль"/>
    <w:rsid w:val="00341B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tocnumber">
    <w:name w:val="toc_number"/>
    <w:basedOn w:val="a0"/>
    <w:rsid w:val="00BB08C4"/>
  </w:style>
  <w:style w:type="paragraph" w:customStyle="1" w:styleId="toctitle">
    <w:name w:val="toc_title"/>
    <w:basedOn w:val="a"/>
    <w:rsid w:val="0021099A"/>
    <w:pPr>
      <w:spacing w:before="100" w:beforeAutospacing="1" w:after="100" w:afterAutospacing="1"/>
    </w:pPr>
    <w:rPr>
      <w:sz w:val="24"/>
      <w:szCs w:val="24"/>
    </w:rPr>
  </w:style>
  <w:style w:type="character" w:customStyle="1" w:styleId="toctoggle">
    <w:name w:val="toc_toggle"/>
    <w:basedOn w:val="a0"/>
    <w:rsid w:val="0021099A"/>
  </w:style>
  <w:style w:type="character" w:styleId="afd">
    <w:name w:val="Emphasis"/>
    <w:basedOn w:val="a0"/>
    <w:uiPriority w:val="20"/>
    <w:qFormat/>
    <w:rsid w:val="00B22DE4"/>
    <w:rPr>
      <w:i/>
      <w:iCs/>
    </w:rPr>
  </w:style>
  <w:style w:type="character" w:customStyle="1" w:styleId="w">
    <w:name w:val="w"/>
    <w:basedOn w:val="a0"/>
    <w:rsid w:val="00373E41"/>
  </w:style>
  <w:style w:type="paragraph" w:customStyle="1" w:styleId="13">
    <w:name w:val="Обычный1"/>
    <w:rsid w:val="00067DDB"/>
    <w:pPr>
      <w:widowControl w:val="0"/>
      <w:spacing w:line="280" w:lineRule="auto"/>
      <w:jc w:val="both"/>
    </w:pPr>
    <w:rPr>
      <w:snapToGrid w:val="0"/>
    </w:rPr>
  </w:style>
  <w:style w:type="character" w:customStyle="1" w:styleId="citation">
    <w:name w:val="citation"/>
    <w:basedOn w:val="a0"/>
    <w:rsid w:val="0093694A"/>
  </w:style>
  <w:style w:type="paragraph" w:customStyle="1" w:styleId="23">
    <w:name w:val="Обычный2"/>
    <w:rsid w:val="00D72CF9"/>
    <w:pPr>
      <w:widowControl w:val="0"/>
      <w:spacing w:line="280" w:lineRule="auto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0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2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0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8%D0%BD%D1%82%D0%B5%D1%80%D0%B0%D0%BA%D1%82%D0%B8%D0%B2%D0%BD%D0%BE%D1%81%D1%82%D1%8C" TargetMode="External"/><Relationship Id="rId18" Type="http://schemas.openxmlformats.org/officeDocument/2006/relationships/hyperlink" Target="https://ru.wikipedia.org/wiki/TED_(%D0%BA%D0%BE%D0%BD%D1%84%D0%B5%D1%80%D0%B5%D0%BD%D1%86%D0%B8%D1%8F)" TargetMode="External"/><Relationship Id="rId26" Type="http://schemas.openxmlformats.org/officeDocument/2006/relationships/hyperlink" Target="https://www.kakprosto.ru/kak-843031-kak-pisat-bez-oshibo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kakprosto.ru/kak-27058-kak-pisat-referaty-obrazcy" TargetMode="External"/><Relationship Id="rId34" Type="http://schemas.openxmlformats.org/officeDocument/2006/relationships/hyperlink" Target="https://ru.wikipedia.org/wiki/%D0%90%D0%BB%D1%8C%D0%BF%D0%B8%D0%BD%D0%B0_%D0%9F%D0%B0%D0%B1%D0%BB%D0%B8%D1%88%D0%B5%D1%80_(%D0%B8%D0%B7%D0%B4%D0%B0%D1%82%D0%B5%D0%BB%D1%8C%D1%81%D1%82%D0%B2%D0%BE)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3%D0%B8%D0%BF%D0%B5%D1%80%D1%82%D0%B5%D0%BA%D1%81%D1%82" TargetMode="External"/><Relationship Id="rId17" Type="http://schemas.openxmlformats.org/officeDocument/2006/relationships/hyperlink" Target="https://ru.wikipedia.org/wiki/MMS" TargetMode="External"/><Relationship Id="rId25" Type="http://schemas.openxmlformats.org/officeDocument/2006/relationships/hyperlink" Target="https://www.kakprosto.ru/kak-865613-chto-takoe-ekologiya-yazyka-" TargetMode="External"/><Relationship Id="rId33" Type="http://schemas.openxmlformats.org/officeDocument/2006/relationships/hyperlink" Target="https://ru.wikipedia.org/wiki/%D0%A1%D0%BB%D1%83%D0%B6%D0%B5%D0%B1%D0%BD%D0%B0%D1%8F:%D0%98%D1%81%D1%82%D0%BE%D1%87%D0%BD%D0%B8%D0%BA%D0%B8_%D0%BA%D0%BD%D0%B8%D0%B3/9785961448993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0%D0%B0%D1%81%D1%81%D1%8B%D0%BB%D0%BA%D0%B0_%D1%8D%D0%BB%D0%B5%D0%BA%D1%82%D1%80%D0%BE%D0%BD%D0%BD%D0%BE%D0%B9_%D0%BF%D0%BE%D1%87%D1%82%D1%8B" TargetMode="External"/><Relationship Id="rId20" Type="http://schemas.openxmlformats.org/officeDocument/2006/relationships/hyperlink" Target="https://infourok.ru/go.html?href=http%3A%2F%2Fwww.kvant.info" TargetMode="External"/><Relationship Id="rId29" Type="http://schemas.openxmlformats.org/officeDocument/2006/relationships/hyperlink" Target="https://www.kakprosto.ru/kak-839186-kakie-byvayut-voennye-specialnosti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2%D1%8F%D0%B7%D0%B8_%D1%81_%D0%BE%D0%B1%D1%89%D0%B5%D1%81%D1%82%D0%B2%D0%B5%D0%BD%D0%BD%D0%BE%D1%81%D1%82%D1%8C%D1%8E" TargetMode="External"/><Relationship Id="rId24" Type="http://schemas.openxmlformats.org/officeDocument/2006/relationships/hyperlink" Target="https://www.kakprosto.ru/kak-846618-za-chto-sozhgli-dzhordano-bruno" TargetMode="External"/><Relationship Id="rId32" Type="http://schemas.openxmlformats.org/officeDocument/2006/relationships/hyperlink" Target="https://ru.wikipedia.org/wiki/%D0%90%D0%BB%D1%8C%D0%BF%D0%B8%D0%BD%D0%B0_%D0%9F%D0%B0%D0%B1%D0%BB%D0%B8%D1%88%D0%B5%D1%80" TargetMode="External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0%D0%B5%D0%BA%D0%BB%D0%B0%D0%BC%D0%B0" TargetMode="External"/><Relationship Id="rId23" Type="http://schemas.openxmlformats.org/officeDocument/2006/relationships/hyperlink" Target="https://www.kakprosto.ru/kak-37847-kak-reshit-zadachu-s-chastyami" TargetMode="External"/><Relationship Id="rId28" Type="http://schemas.openxmlformats.org/officeDocument/2006/relationships/hyperlink" Target="https://www.kakprosto.ru/kak-858819-otkuda-proizoshlo-vyrazhenie-idite-v-banyu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ru.wikipedia.org/wiki/%D0%9C%D0%B0%D1%80%D0%BA%D0%B5%D1%82%D0%B8%D0%BD%D0%B3" TargetMode="External"/><Relationship Id="rId19" Type="http://schemas.openxmlformats.org/officeDocument/2006/relationships/hyperlink" Target="https://ru.wikipedia.org/wiki/%D0%9F%D1%80%D0%B5%D0%B7%D0%B5%D0%BD%D1%82%D0%B0%D1%86%D0%B8%D1%8F_(%D1%81%D0%BF%D0%BE%D1%81%D0%BE%D0%B1_%D0%BF%D1%80%D0%B5%D0%B4%D1%81%D1%82%D0%B0%D0%B2%D0%BB%D0%B5%D0%BD%D0%B8%D1%8F_%D0%B8%D0%BD%D1%84%D0%BE%D1%80%D0%BC%D0%B0%D1%86%D0%B8%D0%B8)" TargetMode="External"/><Relationship Id="rId31" Type="http://schemas.openxmlformats.org/officeDocument/2006/relationships/hyperlink" Target="https://www.kakprosto.ru/kak-52478-kak-sformulirovat-problemu-tekst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B%D0%B0%D1%82%D0%B8%D0%BD%D1%81%D0%BA%D0%B8%D0%B9_%D1%8F%D0%B7%D1%8B%D0%BA" TargetMode="External"/><Relationship Id="rId14" Type="http://schemas.openxmlformats.org/officeDocument/2006/relationships/hyperlink" Target="https://ru.wikipedia.org/wiki/%D0%93%D0%B8%D0%BF%D0%B5%D1%80%D1%82%D0%B5%D0%BA%D1%81%D1%82" TargetMode="External"/><Relationship Id="rId22" Type="http://schemas.openxmlformats.org/officeDocument/2006/relationships/hyperlink" Target="https://www.kakprosto.ru/kak-70518-kak-izmerit-intellekt" TargetMode="External"/><Relationship Id="rId27" Type="http://schemas.openxmlformats.org/officeDocument/2006/relationships/hyperlink" Target="https://www.kakprosto.ru/kak-95413-chto-takoe-giperbola" TargetMode="External"/><Relationship Id="rId30" Type="http://schemas.openxmlformats.org/officeDocument/2006/relationships/hyperlink" Target="https://www.kakprosto.ru/kak-95243-zachem-nuzhny-raznye-vidy-prilagatelnyh" TargetMode="External"/><Relationship Id="rId35" Type="http://schemas.openxmlformats.org/officeDocument/2006/relationships/hyperlink" Target="https://ru.wikipedia.org/wiki/%D0%A1%D0%BB%D1%83%D0%B6%D0%B5%D0%B1%D0%BD%D0%B0%D1%8F:%D0%98%D1%81%D1%82%D0%BE%D1%87%D0%BD%D0%B8%D0%BA%D0%B8_%D0%BA%D0%BD%D0%B8%D0%B3/978596141445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FB125-D229-41B9-A824-34F94732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9849</Words>
  <Characters>56145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Дом</Company>
  <LinksUpToDate>false</LinksUpToDate>
  <CharactersWithSpaces>65863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Ирина</dc:creator>
  <cp:lastModifiedBy>Shahlo</cp:lastModifiedBy>
  <cp:revision>4</cp:revision>
  <cp:lastPrinted>2019-05-21T00:56:00Z</cp:lastPrinted>
  <dcterms:created xsi:type="dcterms:W3CDTF">2019-01-23T10:40:00Z</dcterms:created>
  <dcterms:modified xsi:type="dcterms:W3CDTF">2019-05-21T00:56:00Z</dcterms:modified>
</cp:coreProperties>
</file>